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E0" w:rsidRPr="00AB77A4" w:rsidRDefault="00BE38E0" w:rsidP="00D33E76">
      <w:pPr>
        <w:pStyle w:val="NoSpacing"/>
        <w:jc w:val="center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</w:rPr>
        <w:t xml:space="preserve">171029 </w:t>
      </w:r>
      <w:r w:rsidRPr="00AB77A4">
        <w:rPr>
          <w:rFonts w:ascii="Cambria" w:eastAsia="DFKai-SB" w:hAnsi="DFKai-SB"/>
          <w:sz w:val="21"/>
          <w:szCs w:val="21"/>
        </w:rPr>
        <w:t>生命的果子</w:t>
      </w:r>
      <w:r w:rsidRPr="00AB77A4">
        <w:rPr>
          <w:rFonts w:ascii="Cambria" w:eastAsia="DFKai-SB" w:hAnsi="Cambria"/>
          <w:sz w:val="21"/>
          <w:szCs w:val="21"/>
        </w:rPr>
        <w:t xml:space="preserve"> ─ </w:t>
      </w:r>
      <w:r w:rsidR="004C4B92" w:rsidRPr="00AB77A4">
        <w:rPr>
          <w:rFonts w:ascii="Cambria" w:eastAsia="DFKai-SB" w:hAnsi="DFKai-SB"/>
          <w:sz w:val="21"/>
          <w:szCs w:val="21"/>
        </w:rPr>
        <w:t>不吐苦水</w:t>
      </w:r>
    </w:p>
    <w:p w:rsidR="00153C74" w:rsidRPr="00AB77A4" w:rsidRDefault="00153C74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DFKai-SB"/>
          <w:sz w:val="21"/>
          <w:szCs w:val="21"/>
        </w:rPr>
        <w:t>出埃及記</w:t>
      </w:r>
      <w:r w:rsidRPr="00AB77A4">
        <w:rPr>
          <w:rFonts w:ascii="Cambria" w:eastAsia="DFKai-SB" w:hAnsi="Cambria"/>
          <w:sz w:val="21"/>
          <w:szCs w:val="21"/>
        </w:rPr>
        <w:t xml:space="preserve"> 16:1-21</w:t>
      </w:r>
    </w:p>
    <w:p w:rsidR="005F4CF2" w:rsidRPr="00AB77A4" w:rsidRDefault="00F354FC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DFKai-SB"/>
          <w:sz w:val="21"/>
          <w:szCs w:val="21"/>
        </w:rPr>
        <w:t>前言：</w:t>
      </w:r>
      <w:r w:rsidR="00153C74" w:rsidRPr="00AB77A4">
        <w:rPr>
          <w:rFonts w:ascii="Cambria" w:eastAsia="DFKai-SB" w:hAnsi="DFKai-SB"/>
          <w:sz w:val="21"/>
          <w:szCs w:val="21"/>
        </w:rPr>
        <w:t>以色列人</w:t>
      </w:r>
      <w:r w:rsidR="005F4CF2" w:rsidRPr="00AB77A4">
        <w:rPr>
          <w:rFonts w:ascii="Cambria" w:eastAsia="DFKai-SB" w:hAnsi="DFKai-SB"/>
          <w:sz w:val="21"/>
          <w:szCs w:val="21"/>
        </w:rPr>
        <w:t>過了紅海之後，就在曠野裡面對艱難的時刻</w:t>
      </w:r>
      <w:r w:rsidR="00153C74" w:rsidRPr="00AB77A4">
        <w:rPr>
          <w:rFonts w:ascii="Cambria" w:eastAsia="DFKai-SB" w:hAnsi="DFKai-SB"/>
          <w:sz w:val="21"/>
          <w:szCs w:val="21"/>
        </w:rPr>
        <w:t>，</w:t>
      </w:r>
      <w:r w:rsidR="005F4CF2" w:rsidRPr="00AB77A4">
        <w:rPr>
          <w:rFonts w:ascii="Cambria" w:eastAsia="DFKai-SB" w:hAnsi="DFKai-SB"/>
          <w:sz w:val="21"/>
          <w:szCs w:val="21"/>
        </w:rPr>
        <w:t>百姓們不停地向</w:t>
      </w:r>
      <w:r w:rsidR="00153C74" w:rsidRPr="00AB77A4">
        <w:rPr>
          <w:rFonts w:ascii="Cambria" w:eastAsia="DFKai-SB" w:hAnsi="DFKai-SB"/>
          <w:sz w:val="21"/>
          <w:szCs w:val="21"/>
        </w:rPr>
        <w:t>摩西</w:t>
      </w:r>
      <w:r w:rsidR="005F4CF2" w:rsidRPr="00AB77A4">
        <w:rPr>
          <w:rFonts w:ascii="Cambria" w:eastAsia="DFKai-SB" w:hAnsi="DFKai-SB"/>
          <w:sz w:val="21"/>
          <w:szCs w:val="21"/>
        </w:rPr>
        <w:t>發怨言。他們是習慣性地抱怨。「發怨言」</w:t>
      </w:r>
      <w:r w:rsidR="00276C22" w:rsidRPr="00AB77A4">
        <w:rPr>
          <w:rFonts w:ascii="Cambria" w:eastAsia="DFKai-SB" w:hAnsi="Cambria"/>
          <w:sz w:val="21"/>
          <w:szCs w:val="21"/>
        </w:rPr>
        <w:t>(</w:t>
      </w:r>
      <w:r w:rsidR="005F4CF2" w:rsidRPr="00AB77A4">
        <w:rPr>
          <w:rFonts w:ascii="Cambria" w:eastAsia="DFKai-SB" w:hAnsi="Cambria"/>
          <w:sz w:val="21"/>
          <w:szCs w:val="21"/>
        </w:rPr>
        <w:t xml:space="preserve">16:2) </w:t>
      </w:r>
      <w:r w:rsidR="005F4CF2" w:rsidRPr="00AB77A4">
        <w:rPr>
          <w:rFonts w:ascii="Cambria" w:eastAsia="DFKai-SB" w:hAnsi="DFKai-SB"/>
          <w:sz w:val="21"/>
          <w:szCs w:val="21"/>
        </w:rPr>
        <w:t>的希伯來文也有「住宿」</w:t>
      </w:r>
      <w:r w:rsidR="00276C22" w:rsidRPr="00AB77A4">
        <w:rPr>
          <w:rFonts w:ascii="Cambria" w:eastAsia="DFKai-SB" w:hAnsi="Cambria"/>
          <w:sz w:val="21"/>
          <w:szCs w:val="21"/>
        </w:rPr>
        <w:t>(</w:t>
      </w:r>
      <w:r w:rsidR="005F4CF2" w:rsidRPr="00AB77A4">
        <w:rPr>
          <w:rFonts w:ascii="Cambria" w:eastAsia="DFKai-SB" w:hAnsi="DFKai-SB"/>
          <w:sz w:val="21"/>
          <w:szCs w:val="21"/>
        </w:rPr>
        <w:t>創</w:t>
      </w:r>
      <w:r w:rsidR="005F4CF2" w:rsidRPr="00AB77A4">
        <w:rPr>
          <w:rFonts w:ascii="Cambria" w:eastAsia="DFKai-SB" w:hAnsi="Cambria"/>
          <w:sz w:val="21"/>
          <w:szCs w:val="21"/>
        </w:rPr>
        <w:t>24:23)</w:t>
      </w:r>
      <w:r w:rsidR="005F4CF2" w:rsidRPr="00AB77A4">
        <w:rPr>
          <w:rFonts w:ascii="Cambria" w:eastAsia="DFKai-SB" w:hAnsi="DFKai-SB"/>
          <w:sz w:val="21"/>
          <w:szCs w:val="21"/>
        </w:rPr>
        <w:t>、「停留」或「過夜」</w:t>
      </w:r>
      <w:r w:rsidR="00276C22" w:rsidRPr="00AB77A4">
        <w:rPr>
          <w:rFonts w:ascii="Cambria" w:eastAsia="DFKai-SB" w:hAnsi="Cambria"/>
          <w:sz w:val="21"/>
          <w:szCs w:val="21"/>
        </w:rPr>
        <w:t>(</w:t>
      </w:r>
      <w:r w:rsidR="005F4CF2" w:rsidRPr="00AB77A4">
        <w:rPr>
          <w:rFonts w:ascii="Cambria" w:eastAsia="DFKai-SB" w:hAnsi="DFKai-SB"/>
          <w:sz w:val="21"/>
          <w:szCs w:val="21"/>
        </w:rPr>
        <w:t>創</w:t>
      </w:r>
      <w:r w:rsidR="005F4CF2" w:rsidRPr="00AB77A4">
        <w:rPr>
          <w:rFonts w:ascii="Cambria" w:eastAsia="DFKai-SB" w:hAnsi="Cambria"/>
          <w:sz w:val="21"/>
          <w:szCs w:val="21"/>
        </w:rPr>
        <w:t>19:2</w:t>
      </w:r>
      <w:r w:rsidR="005F4CF2" w:rsidRPr="00AB77A4">
        <w:rPr>
          <w:rFonts w:ascii="Cambria" w:eastAsia="DFKai-SB" w:hAnsi="DFKai-SB"/>
          <w:sz w:val="21"/>
          <w:szCs w:val="21"/>
        </w:rPr>
        <w:t>，</w:t>
      </w:r>
      <w:r w:rsidR="005F4CF2" w:rsidRPr="00AB77A4">
        <w:rPr>
          <w:rFonts w:ascii="Cambria" w:eastAsia="DFKai-SB" w:hAnsi="Cambria"/>
          <w:sz w:val="21"/>
          <w:szCs w:val="21"/>
        </w:rPr>
        <w:t xml:space="preserve">28:11) </w:t>
      </w:r>
      <w:r w:rsidR="005F4CF2" w:rsidRPr="00AB77A4">
        <w:rPr>
          <w:rFonts w:ascii="Cambria" w:eastAsia="DFKai-SB" w:hAnsi="DFKai-SB"/>
          <w:sz w:val="21"/>
          <w:szCs w:val="21"/>
        </w:rPr>
        <w:t>的意思。</w:t>
      </w:r>
      <w:r w:rsidR="005F4CF2" w:rsidRPr="00AB77A4">
        <w:rPr>
          <w:rFonts w:ascii="Cambria" w:eastAsia="DFKai-SB" w:hAnsi="Cambria"/>
          <w:sz w:val="21"/>
          <w:szCs w:val="21"/>
        </w:rPr>
        <w:br/>
      </w:r>
      <w:r w:rsidR="00153C74" w:rsidRPr="00AB77A4">
        <w:rPr>
          <w:rFonts w:ascii="Cambria" w:eastAsia="DFKai-SB" w:hAnsi="DFKai-SB"/>
          <w:sz w:val="21"/>
          <w:szCs w:val="21"/>
        </w:rPr>
        <w:t>一、</w:t>
      </w:r>
      <w:r w:rsidR="00985EB4" w:rsidRPr="00AB77A4">
        <w:rPr>
          <w:rFonts w:ascii="Cambria" w:eastAsia="DFKai-SB" w:hAnsi="Cambria"/>
          <w:sz w:val="21"/>
          <w:szCs w:val="21"/>
        </w:rPr>
        <w:t xml:space="preserve"> </w:t>
      </w:r>
      <w:r w:rsidR="005202B5" w:rsidRPr="00AB77A4">
        <w:rPr>
          <w:rFonts w:ascii="Cambria" w:eastAsia="DFKai-SB" w:hAnsi="DFKai-SB"/>
          <w:sz w:val="21"/>
          <w:szCs w:val="21"/>
        </w:rPr>
        <w:t>抱怨會</w:t>
      </w:r>
      <w:r w:rsidR="005619FB" w:rsidRPr="00AB77A4">
        <w:rPr>
          <w:rFonts w:ascii="Cambria" w:eastAsia="DFKai-SB" w:hAnsi="DFKai-SB"/>
          <w:sz w:val="21"/>
          <w:szCs w:val="21"/>
        </w:rPr>
        <w:t>感染</w:t>
      </w:r>
    </w:p>
    <w:p w:rsidR="00DE35C8" w:rsidRPr="00AB77A4" w:rsidRDefault="00CA538F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</w:rPr>
        <w:t>**</w:t>
      </w:r>
      <w:r w:rsidRPr="00AB77A4">
        <w:rPr>
          <w:rFonts w:ascii="Cambria" w:eastAsia="DFKai-SB" w:hAnsi="DFKai-SB"/>
          <w:sz w:val="21"/>
          <w:szCs w:val="21"/>
        </w:rPr>
        <w:t>靠抱怨來取暖</w:t>
      </w:r>
      <w:r w:rsidR="003007B2" w:rsidRPr="00AB77A4">
        <w:rPr>
          <w:rFonts w:ascii="Cambria" w:eastAsia="DFKai-SB" w:hAnsi="DFKai-SB"/>
          <w:sz w:val="21"/>
          <w:szCs w:val="21"/>
        </w:rPr>
        <w:t>。抱怨會引來共鳴，會把不熟悉的人拉在一起。只可惜這種友誼與關係是建立在抱怨上，日後會產生更多的問題。</w:t>
      </w:r>
      <w:r w:rsidR="00A1364F" w:rsidRPr="00AB77A4">
        <w:rPr>
          <w:rFonts w:ascii="Cambria" w:eastAsia="DFKai-SB" w:hAnsi="DFKai-SB"/>
          <w:sz w:val="21"/>
          <w:szCs w:val="21"/>
        </w:rPr>
        <w:t>另外，</w:t>
      </w:r>
      <w:r w:rsidR="00BD0C89" w:rsidRPr="00AB77A4">
        <w:rPr>
          <w:rFonts w:ascii="Cambria" w:eastAsia="DFKai-SB" w:hAnsi="DFKai-SB"/>
          <w:sz w:val="21"/>
          <w:szCs w:val="21"/>
        </w:rPr>
        <w:t>抱怨者有「受害者心態」，言語負面，表情哀怨，希望從別人那裡</w:t>
      </w:r>
      <w:r w:rsidR="0087518B" w:rsidRPr="00AB77A4">
        <w:rPr>
          <w:rFonts w:ascii="Cambria" w:eastAsia="DFKai-SB" w:hAnsi="DFKai-SB"/>
          <w:sz w:val="21"/>
          <w:szCs w:val="21"/>
        </w:rPr>
        <w:t>得到憐憫</w:t>
      </w:r>
      <w:r w:rsidR="00BD0C89" w:rsidRPr="00AB77A4">
        <w:rPr>
          <w:rFonts w:ascii="Cambria" w:eastAsia="DFKai-SB" w:hAnsi="DFKai-SB"/>
          <w:sz w:val="21"/>
          <w:szCs w:val="21"/>
        </w:rPr>
        <w:t>。</w:t>
      </w:r>
      <w:r w:rsidR="00A1364F" w:rsidRPr="00AB77A4">
        <w:rPr>
          <w:rFonts w:ascii="Cambria" w:eastAsia="DFKai-SB" w:hAnsi="DFKai-SB"/>
          <w:sz w:val="21"/>
          <w:szCs w:val="21"/>
        </w:rPr>
        <w:t>但其實</w:t>
      </w:r>
      <w:r w:rsidR="00BD0C89" w:rsidRPr="00AB77A4">
        <w:rPr>
          <w:rFonts w:ascii="Cambria" w:eastAsia="DFKai-SB" w:hAnsi="DFKai-SB"/>
          <w:sz w:val="21"/>
          <w:szCs w:val="21"/>
        </w:rPr>
        <w:t>無病呻吟久了，別人看到你</w:t>
      </w:r>
      <w:r w:rsidR="00A1364F" w:rsidRPr="00AB77A4">
        <w:rPr>
          <w:rFonts w:ascii="Cambria" w:eastAsia="DFKai-SB" w:hAnsi="DFKai-SB"/>
          <w:sz w:val="21"/>
          <w:szCs w:val="21"/>
        </w:rPr>
        <w:t>一樣</w:t>
      </w:r>
      <w:r w:rsidR="00BD0C89" w:rsidRPr="00AB77A4">
        <w:rPr>
          <w:rFonts w:ascii="Cambria" w:eastAsia="DFKai-SB" w:hAnsi="DFKai-SB"/>
          <w:sz w:val="21"/>
          <w:szCs w:val="21"/>
        </w:rPr>
        <w:t>會害怕。</w:t>
      </w:r>
      <w:r w:rsidR="006909BB" w:rsidRPr="00AB77A4">
        <w:rPr>
          <w:rFonts w:ascii="Cambria" w:eastAsia="DFKai-SB" w:hAnsi="Cambria"/>
          <w:sz w:val="21"/>
          <w:szCs w:val="21"/>
        </w:rPr>
        <w:t>**</w:t>
      </w:r>
      <w:r w:rsidR="006909BB" w:rsidRPr="00AB77A4">
        <w:rPr>
          <w:rFonts w:ascii="Cambria" w:eastAsia="DFKai-SB" w:hAnsi="DFKai-SB"/>
          <w:sz w:val="21"/>
          <w:szCs w:val="21"/>
        </w:rPr>
        <w:t>抱怨就像口臭，從別人口中發出時，我們非常敏感，避之唯恐不及；但從自己口中發出時卻渾然不覺。</w:t>
      </w:r>
    </w:p>
    <w:p w:rsidR="006909BB" w:rsidRPr="00AB77A4" w:rsidRDefault="00DE35C8" w:rsidP="00D33E76">
      <w:pPr>
        <w:pStyle w:val="NoSpacing"/>
        <w:rPr>
          <w:rFonts w:ascii="Cambria" w:eastAsia="DFKai-SB" w:hAnsi="DFKai-SB" w:hint="eastAs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  <w:u w:val="single"/>
        </w:rPr>
        <w:t>@@</w:t>
      </w:r>
      <w:r w:rsidRPr="00AB77A4">
        <w:rPr>
          <w:rFonts w:ascii="Cambria" w:eastAsia="DFKai-SB" w:hAnsi="DFKai-SB"/>
          <w:sz w:val="21"/>
          <w:szCs w:val="21"/>
          <w:u w:val="single"/>
        </w:rPr>
        <w:t>討論問題</w:t>
      </w:r>
      <w:r w:rsidRPr="00AB77A4">
        <w:rPr>
          <w:rFonts w:ascii="Cambria" w:eastAsia="DFKai-SB" w:hAnsi="Cambria"/>
          <w:sz w:val="21"/>
          <w:szCs w:val="21"/>
          <w:u w:val="single"/>
        </w:rPr>
        <w:t>1</w:t>
      </w:r>
      <w:r w:rsidRPr="00AB77A4">
        <w:rPr>
          <w:rFonts w:ascii="Cambria" w:eastAsia="DFKai-SB" w:hAnsi="DFKai-SB"/>
          <w:sz w:val="21"/>
          <w:szCs w:val="21"/>
          <w:u w:val="single"/>
        </w:rPr>
        <w:t>：分享一個你</w:t>
      </w:r>
      <w:r w:rsidR="00D33E76" w:rsidRPr="00AB77A4">
        <w:rPr>
          <w:rFonts w:ascii="Cambria" w:eastAsia="DFKai-SB" w:hAnsi="DFKai-SB" w:hint="eastAsia"/>
          <w:sz w:val="21"/>
          <w:szCs w:val="21"/>
          <w:u w:val="single"/>
        </w:rPr>
        <w:t>曾經</w:t>
      </w:r>
      <w:r w:rsidRPr="00AB77A4">
        <w:rPr>
          <w:rFonts w:ascii="Cambria" w:eastAsia="DFKai-SB" w:hAnsi="DFKai-SB"/>
          <w:sz w:val="21"/>
          <w:szCs w:val="21"/>
          <w:u w:val="single"/>
        </w:rPr>
        <w:t>被抱怨「感染」的經歷。</w:t>
      </w:r>
      <w:r w:rsidR="006909BB" w:rsidRPr="00AB77A4">
        <w:rPr>
          <w:rFonts w:ascii="Cambria" w:eastAsia="DFKai-SB" w:hAnsi="Cambria"/>
          <w:sz w:val="21"/>
          <w:szCs w:val="21"/>
          <w:u w:val="single"/>
        </w:rPr>
        <w:br/>
      </w:r>
      <w:r w:rsidR="00CA538F" w:rsidRPr="00AB77A4">
        <w:rPr>
          <w:rFonts w:ascii="Cambria" w:eastAsia="DFKai-SB" w:hAnsi="Cambria"/>
          <w:sz w:val="21"/>
          <w:szCs w:val="21"/>
        </w:rPr>
        <w:t>**</w:t>
      </w:r>
      <w:r w:rsidR="00B44DFA" w:rsidRPr="00AB77A4">
        <w:rPr>
          <w:rFonts w:ascii="Cambria" w:eastAsia="DFKai-SB" w:hAnsi="DFKai-SB"/>
          <w:sz w:val="21"/>
          <w:szCs w:val="21"/>
        </w:rPr>
        <w:t>女性比較喜歡聚在一起互相抱怨，而男人遇到困難，面對壓力時，多是寧可藉著運動去發洩，也不願意跟其他人分享。</w:t>
      </w:r>
      <w:r w:rsidR="00D33E76" w:rsidRPr="00AB77A4">
        <w:rPr>
          <w:rFonts w:ascii="Cambria" w:eastAsia="DFKai-SB" w:hAnsi="DFKai-SB" w:hint="eastAsia"/>
          <w:sz w:val="21"/>
          <w:szCs w:val="21"/>
        </w:rPr>
        <w:t>我們一直以為「吐一吐苦水、發一發牢騷才會健康</w:t>
      </w:r>
      <w:r w:rsidR="00D33E76" w:rsidRPr="00AB77A4">
        <w:rPr>
          <w:rFonts w:ascii="Cambria" w:eastAsia="DFKai-SB" w:hAnsi="DFKai-SB"/>
          <w:sz w:val="21"/>
          <w:szCs w:val="21"/>
        </w:rPr>
        <w:t>」</w:t>
      </w:r>
      <w:r w:rsidR="00D33E76" w:rsidRPr="00AB77A4">
        <w:rPr>
          <w:rFonts w:ascii="Cambria" w:eastAsia="DFKai-SB" w:hAnsi="DFKai-SB" w:hint="eastAsia"/>
          <w:sz w:val="21"/>
          <w:szCs w:val="21"/>
        </w:rPr>
        <w:t>但</w:t>
      </w:r>
      <w:r w:rsidR="00CA538F" w:rsidRPr="00AB77A4">
        <w:rPr>
          <w:rFonts w:ascii="Cambria" w:eastAsia="DFKai-SB" w:hAnsi="DFKai-SB"/>
          <w:sz w:val="21"/>
          <w:szCs w:val="21"/>
        </w:rPr>
        <w:t>研究證實，</w:t>
      </w:r>
      <w:r w:rsidR="00C50818" w:rsidRPr="00AB77A4">
        <w:rPr>
          <w:rFonts w:ascii="Cambria" w:eastAsia="DFKai-SB" w:hAnsi="DFKai-SB"/>
          <w:sz w:val="21"/>
          <w:szCs w:val="21"/>
        </w:rPr>
        <w:t>越</w:t>
      </w:r>
      <w:r w:rsidR="00CA538F" w:rsidRPr="00AB77A4">
        <w:rPr>
          <w:rFonts w:ascii="Cambria" w:eastAsia="DFKai-SB" w:hAnsi="DFKai-SB"/>
          <w:sz w:val="21"/>
          <w:szCs w:val="21"/>
        </w:rPr>
        <w:t>常和朋友聚在一起抱怨的女性，沮喪與焦慮的症狀反倒會愈嚴重。</w:t>
      </w:r>
      <w:r w:rsidR="004F0D21" w:rsidRPr="00AB77A4">
        <w:rPr>
          <w:rFonts w:ascii="Cambria" w:eastAsia="DFKai-SB" w:hAnsi="DFKai-SB"/>
          <w:sz w:val="21"/>
          <w:szCs w:val="21"/>
        </w:rPr>
        <w:t>中央大學的認知科學研究教授，洪蘭說，女人彼此聚在一起抱怨，不是解壓，而是埋地雷。他們無形中從對方的抱怨</w:t>
      </w:r>
      <w:r w:rsidR="00B44DFA" w:rsidRPr="00AB77A4">
        <w:rPr>
          <w:rFonts w:ascii="Cambria" w:eastAsia="DFKai-SB" w:hAnsi="DFKai-SB"/>
          <w:sz w:val="21"/>
          <w:szCs w:val="21"/>
        </w:rPr>
        <w:t>裡面</w:t>
      </w:r>
      <w:r w:rsidR="004F0D21" w:rsidRPr="00AB77A4">
        <w:rPr>
          <w:rFonts w:ascii="Cambria" w:eastAsia="DFKai-SB" w:hAnsi="DFKai-SB"/>
          <w:sz w:val="21"/>
          <w:szCs w:val="21"/>
        </w:rPr>
        <w:t>，去學習更多</w:t>
      </w:r>
      <w:r w:rsidR="00B44DFA" w:rsidRPr="00AB77A4">
        <w:rPr>
          <w:rFonts w:ascii="Cambria" w:eastAsia="DFKai-SB" w:hAnsi="DFKai-SB"/>
          <w:sz w:val="21"/>
          <w:szCs w:val="21"/>
        </w:rPr>
        <w:t>值得</w:t>
      </w:r>
      <w:r w:rsidR="004F0D21" w:rsidRPr="00AB77A4">
        <w:rPr>
          <w:rFonts w:ascii="Cambria" w:eastAsia="DFKai-SB" w:hAnsi="DFKai-SB"/>
          <w:sz w:val="21"/>
          <w:szCs w:val="21"/>
        </w:rPr>
        <w:t>抱怨的事情。</w:t>
      </w:r>
      <w:r w:rsidR="006909BB" w:rsidRPr="00AB77A4">
        <w:rPr>
          <w:rFonts w:ascii="Cambria" w:eastAsia="DFKai-SB" w:hAnsi="Cambria"/>
          <w:sz w:val="21"/>
          <w:szCs w:val="21"/>
        </w:rPr>
        <w:t>**</w:t>
      </w:r>
      <w:r w:rsidR="006909BB" w:rsidRPr="00AB77A4">
        <w:rPr>
          <w:rFonts w:ascii="Cambria" w:eastAsia="DFKai-SB" w:hAnsi="DFKai-SB"/>
          <w:sz w:val="21"/>
          <w:szCs w:val="21"/>
        </w:rPr>
        <w:t>抱怨會讓人成為情緒的囚犯，忘記自己真正應該做什麼。</w:t>
      </w:r>
    </w:p>
    <w:p w:rsidR="00D33E76" w:rsidRPr="00AB77A4" w:rsidRDefault="00D33E76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  <w:u w:val="single"/>
        </w:rPr>
        <w:t>@@</w:t>
      </w:r>
      <w:r w:rsidRPr="00AB77A4">
        <w:rPr>
          <w:rFonts w:ascii="Cambria" w:eastAsia="DFKai-SB" w:hAnsi="DFKai-SB"/>
          <w:sz w:val="21"/>
          <w:szCs w:val="21"/>
          <w:u w:val="single"/>
        </w:rPr>
        <w:t>討論問題</w:t>
      </w:r>
      <w:r w:rsidRPr="00AB77A4">
        <w:rPr>
          <w:rFonts w:ascii="Cambria" w:eastAsia="DFKai-SB" w:hAnsi="DFKai-SB" w:hint="eastAsia"/>
          <w:sz w:val="21"/>
          <w:szCs w:val="21"/>
          <w:u w:val="single"/>
        </w:rPr>
        <w:t>2</w:t>
      </w:r>
      <w:r w:rsidRPr="00AB77A4">
        <w:rPr>
          <w:rFonts w:ascii="Cambria" w:eastAsia="DFKai-SB" w:hAnsi="DFKai-SB"/>
          <w:sz w:val="21"/>
          <w:szCs w:val="21"/>
          <w:u w:val="single"/>
        </w:rPr>
        <w:t>：</w:t>
      </w:r>
      <w:r w:rsidRPr="00AB77A4">
        <w:rPr>
          <w:rFonts w:ascii="Cambria" w:eastAsia="DFKai-SB" w:hAnsi="DFKai-SB" w:hint="eastAsia"/>
          <w:sz w:val="21"/>
          <w:szCs w:val="21"/>
          <w:u w:val="single"/>
        </w:rPr>
        <w:t>你同意研究的結果嗎？請大家分享討論。</w:t>
      </w:r>
      <w:r w:rsidRPr="00AB77A4">
        <w:rPr>
          <w:rFonts w:ascii="Cambria" w:eastAsia="DFKai-SB" w:hAnsi="Cambria"/>
          <w:sz w:val="21"/>
          <w:szCs w:val="21"/>
          <w:u w:val="single"/>
        </w:rPr>
        <w:br/>
      </w:r>
    </w:p>
    <w:p w:rsidR="00DE35C8" w:rsidRPr="00AB77A4" w:rsidRDefault="00DE35C8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</w:rPr>
        <w:t>**</w:t>
      </w:r>
      <w:r w:rsidRPr="00AB77A4">
        <w:rPr>
          <w:rFonts w:ascii="Cambria" w:eastAsia="DFKai-SB" w:hAnsi="DFKai-SB"/>
          <w:sz w:val="21"/>
          <w:szCs w:val="21"/>
        </w:rPr>
        <w:t>我們不要像其他人那樣抱怨</w:t>
      </w:r>
      <w:r w:rsidR="00D33E76" w:rsidRPr="00AB77A4">
        <w:rPr>
          <w:rFonts w:ascii="Cambria" w:eastAsia="DFKai-SB" w:hAnsi="DFKai-SB" w:hint="eastAsia"/>
          <w:sz w:val="21"/>
          <w:szCs w:val="21"/>
        </w:rPr>
        <w:t>，也</w:t>
      </w:r>
      <w:r w:rsidRPr="00AB77A4">
        <w:rPr>
          <w:rFonts w:ascii="Cambria" w:eastAsia="DFKai-SB" w:hAnsi="DFKai-SB"/>
          <w:sz w:val="21"/>
          <w:szCs w:val="21"/>
        </w:rPr>
        <w:t>不要加入別人抱怨的行列中</w:t>
      </w:r>
      <w:r w:rsidR="00D33E76" w:rsidRPr="00AB77A4">
        <w:rPr>
          <w:rFonts w:ascii="Cambria" w:eastAsia="DFKai-SB" w:hAnsi="DFKai-SB" w:hint="eastAsia"/>
          <w:sz w:val="21"/>
          <w:szCs w:val="21"/>
        </w:rPr>
        <w:t>。</w:t>
      </w:r>
    </w:p>
    <w:p w:rsidR="005F4CF2" w:rsidRPr="00AB77A4" w:rsidRDefault="00D33E76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DFKai-SB" w:hint="eastAsia"/>
          <w:sz w:val="21"/>
          <w:szCs w:val="21"/>
        </w:rPr>
        <w:t>--</w:t>
      </w:r>
      <w:r w:rsidR="00153C74" w:rsidRPr="00AB77A4">
        <w:rPr>
          <w:rFonts w:ascii="Cambria" w:eastAsia="DFKai-SB" w:hAnsi="DFKai-SB"/>
          <w:sz w:val="21"/>
          <w:szCs w:val="21"/>
        </w:rPr>
        <w:t>藥方：</w:t>
      </w:r>
      <w:proofErr w:type="gramStart"/>
      <w:r w:rsidR="005F4CF2" w:rsidRPr="00AB77A4">
        <w:rPr>
          <w:rFonts w:ascii="Cambria" w:eastAsia="DFKai-SB" w:hAnsi="DFKai-SB"/>
          <w:sz w:val="21"/>
          <w:szCs w:val="21"/>
        </w:rPr>
        <w:t>要</w:t>
      </w:r>
      <w:r w:rsidR="005619FB" w:rsidRPr="00AB77A4">
        <w:rPr>
          <w:rFonts w:ascii="Cambria" w:eastAsia="DFKai-SB" w:hAnsi="DFKai-SB"/>
          <w:sz w:val="21"/>
          <w:szCs w:val="21"/>
        </w:rPr>
        <w:t>享受</w:t>
      </w:r>
      <w:r w:rsidR="005F4CF2" w:rsidRPr="00AB77A4">
        <w:rPr>
          <w:rFonts w:ascii="Cambria" w:eastAsia="DFKai-SB" w:hAnsi="DFKai-SB"/>
          <w:sz w:val="21"/>
          <w:szCs w:val="21"/>
        </w:rPr>
        <w:t>主</w:t>
      </w:r>
      <w:r w:rsidR="00276C22" w:rsidRPr="00AB77A4">
        <w:rPr>
          <w:rFonts w:ascii="Cambria" w:eastAsia="DFKai-SB" w:hAnsi="Cambria"/>
          <w:sz w:val="21"/>
          <w:szCs w:val="21"/>
        </w:rPr>
        <w:t>(</w:t>
      </w:r>
      <w:proofErr w:type="gramEnd"/>
      <w:r w:rsidR="005F4CF2" w:rsidRPr="00AB77A4">
        <w:rPr>
          <w:rFonts w:ascii="Cambria" w:eastAsia="DFKai-SB" w:hAnsi="Cambria"/>
          <w:sz w:val="21"/>
          <w:szCs w:val="21"/>
        </w:rPr>
        <w:t>Rejoice in the Lord)</w:t>
      </w:r>
    </w:p>
    <w:p w:rsidR="005619FB" w:rsidRPr="00AB77A4" w:rsidRDefault="005619FB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</w:rPr>
        <w:t>**</w:t>
      </w:r>
      <w:r w:rsidRPr="00AB77A4">
        <w:rPr>
          <w:rFonts w:ascii="Cambria" w:eastAsia="DFKai-SB" w:hAnsi="DFKai-SB"/>
          <w:sz w:val="21"/>
          <w:szCs w:val="21"/>
        </w:rPr>
        <w:t>如果你真的需要說出來</w:t>
      </w:r>
      <w:r w:rsidR="006909BB" w:rsidRPr="00AB77A4">
        <w:rPr>
          <w:rFonts w:ascii="Cambria" w:eastAsia="DFKai-SB" w:hAnsi="DFKai-SB"/>
          <w:sz w:val="21"/>
          <w:szCs w:val="21"/>
        </w:rPr>
        <w:t>，那就向神</w:t>
      </w:r>
      <w:r w:rsidRPr="00AB77A4">
        <w:rPr>
          <w:rFonts w:ascii="Cambria" w:eastAsia="DFKai-SB" w:hAnsi="DFKai-SB"/>
          <w:sz w:val="21"/>
          <w:szCs w:val="21"/>
        </w:rPr>
        <w:t>禱告，把心中的疑問、苦情、患難直接向</w:t>
      </w:r>
      <w:r w:rsidR="006909BB" w:rsidRPr="00AB77A4">
        <w:rPr>
          <w:rFonts w:ascii="Cambria" w:eastAsia="DFKai-SB" w:hAnsi="DFKai-SB"/>
          <w:sz w:val="21"/>
          <w:szCs w:val="21"/>
        </w:rPr>
        <w:t>跟神說</w:t>
      </w:r>
      <w:r w:rsidRPr="00AB77A4">
        <w:rPr>
          <w:rFonts w:ascii="Cambria" w:eastAsia="DFKai-SB" w:hAnsi="DFKai-SB"/>
          <w:sz w:val="21"/>
          <w:szCs w:val="21"/>
        </w:rPr>
        <w:t>，</w:t>
      </w:r>
      <w:proofErr w:type="gramStart"/>
      <w:r w:rsidRPr="00AB77A4">
        <w:rPr>
          <w:rFonts w:ascii="Cambria" w:eastAsia="DFKai-SB" w:hAnsi="DFKai-SB"/>
          <w:sz w:val="21"/>
          <w:szCs w:val="21"/>
        </w:rPr>
        <w:t>跟神告人的狀</w:t>
      </w:r>
      <w:r w:rsidR="00276C22" w:rsidRPr="00AB77A4">
        <w:rPr>
          <w:rFonts w:ascii="Cambria" w:eastAsia="DFKai-SB" w:hAnsi="Cambria"/>
          <w:sz w:val="21"/>
          <w:szCs w:val="21"/>
        </w:rPr>
        <w:t>(</w:t>
      </w:r>
      <w:proofErr w:type="gramEnd"/>
      <w:r w:rsidRPr="00AB77A4">
        <w:rPr>
          <w:rFonts w:ascii="Cambria" w:eastAsia="DFKai-SB" w:hAnsi="DFKai-SB"/>
          <w:sz w:val="21"/>
          <w:szCs w:val="21"/>
        </w:rPr>
        <w:t>說那人對你做了什麼，環境如何苦待你</w:t>
      </w:r>
      <w:r w:rsidRPr="00AB77A4">
        <w:rPr>
          <w:rFonts w:ascii="Cambria" w:eastAsia="DFKai-SB" w:hAnsi="Cambria"/>
          <w:sz w:val="21"/>
          <w:szCs w:val="21"/>
        </w:rPr>
        <w:t>)</w:t>
      </w:r>
      <w:r w:rsidRPr="00AB77A4">
        <w:rPr>
          <w:rFonts w:ascii="Cambria" w:eastAsia="DFKai-SB" w:hAnsi="DFKai-SB"/>
          <w:sz w:val="21"/>
          <w:szCs w:val="21"/>
        </w:rPr>
        <w:t>，而不是在跟人告神的狀</w:t>
      </w:r>
      <w:r w:rsidR="00276C22" w:rsidRPr="00AB77A4">
        <w:rPr>
          <w:rFonts w:ascii="Cambria" w:eastAsia="DFKai-SB" w:hAnsi="Cambria"/>
          <w:sz w:val="21"/>
          <w:szCs w:val="21"/>
        </w:rPr>
        <w:t>(</w:t>
      </w:r>
      <w:r w:rsidRPr="00AB77A4">
        <w:rPr>
          <w:rFonts w:ascii="Cambria" w:eastAsia="DFKai-SB" w:hAnsi="DFKai-SB"/>
          <w:sz w:val="21"/>
          <w:szCs w:val="21"/>
        </w:rPr>
        <w:t>都是神的放任，那一個人才會如此，環境才會變得這樣。</w:t>
      </w:r>
      <w:r w:rsidRPr="00AB77A4">
        <w:rPr>
          <w:rFonts w:ascii="Cambria" w:eastAsia="DFKai-SB" w:hAnsi="Cambria"/>
          <w:sz w:val="21"/>
          <w:szCs w:val="21"/>
        </w:rPr>
        <w:t xml:space="preserve">) </w:t>
      </w:r>
      <w:r w:rsidR="00276C22" w:rsidRPr="00AB77A4">
        <w:rPr>
          <w:rFonts w:ascii="Cambria" w:eastAsia="DFKai-SB" w:hAnsi="Cambria"/>
          <w:sz w:val="21"/>
          <w:szCs w:val="21"/>
        </w:rPr>
        <w:t>(</w:t>
      </w:r>
      <w:r w:rsidRPr="00AB77A4">
        <w:rPr>
          <w:rFonts w:ascii="Cambria" w:eastAsia="DFKai-SB" w:hAnsi="Cambria"/>
          <w:sz w:val="21"/>
          <w:szCs w:val="21"/>
        </w:rPr>
        <w:t xml:space="preserve">complaints to God about man </w:t>
      </w:r>
      <w:proofErr w:type="spellStart"/>
      <w:r w:rsidRPr="00AB77A4">
        <w:rPr>
          <w:rFonts w:ascii="Cambria" w:eastAsia="DFKai-SB" w:hAnsi="Cambria"/>
          <w:sz w:val="21"/>
          <w:szCs w:val="21"/>
        </w:rPr>
        <w:t>vs</w:t>
      </w:r>
      <w:proofErr w:type="spellEnd"/>
      <w:r w:rsidRPr="00AB77A4">
        <w:rPr>
          <w:rFonts w:ascii="Cambria" w:eastAsia="DFKai-SB" w:hAnsi="Cambria"/>
          <w:sz w:val="21"/>
          <w:szCs w:val="21"/>
        </w:rPr>
        <w:t xml:space="preserve"> complaints about God to man</w:t>
      </w:r>
      <w:proofErr w:type="gramStart"/>
      <w:r w:rsidRPr="00AB77A4">
        <w:rPr>
          <w:rFonts w:ascii="Cambria" w:eastAsia="DFKai-SB" w:hAnsi="Cambria"/>
          <w:sz w:val="21"/>
          <w:szCs w:val="21"/>
        </w:rPr>
        <w:t>)</w:t>
      </w:r>
      <w:r w:rsidRPr="00AB77A4">
        <w:rPr>
          <w:rFonts w:ascii="Cambria" w:eastAsia="DFKai-SB" w:hAnsi="DFKai-SB"/>
          <w:sz w:val="21"/>
          <w:szCs w:val="21"/>
        </w:rPr>
        <w:t>。</w:t>
      </w:r>
      <w:proofErr w:type="gramEnd"/>
      <w:r w:rsidRPr="00AB77A4">
        <w:rPr>
          <w:rFonts w:ascii="Cambria" w:eastAsia="DFKai-SB" w:hAnsi="DFKai-SB"/>
          <w:sz w:val="21"/>
          <w:szCs w:val="21"/>
        </w:rPr>
        <w:t>神是鑒察人內心的神，你的苦情難處在還未開口之先神就知道。</w:t>
      </w:r>
    </w:p>
    <w:p w:rsidR="00D33E76" w:rsidRPr="00AB77A4" w:rsidRDefault="00D33E76" w:rsidP="00D33E76">
      <w:pPr>
        <w:pStyle w:val="NoSpacing"/>
        <w:rPr>
          <w:rFonts w:ascii="Cambria" w:eastAsia="DFKai-SB" w:hAnsi="DFKai-SB" w:hint="eastAsia"/>
          <w:sz w:val="21"/>
          <w:szCs w:val="21"/>
        </w:rPr>
      </w:pPr>
    </w:p>
    <w:p w:rsidR="005F4CF2" w:rsidRPr="00AB77A4" w:rsidRDefault="006C079D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DFKai-SB"/>
          <w:sz w:val="21"/>
          <w:szCs w:val="21"/>
        </w:rPr>
        <w:t>二、抱怨是選</w:t>
      </w:r>
      <w:r w:rsidR="005619FB" w:rsidRPr="00AB77A4">
        <w:rPr>
          <w:rFonts w:ascii="Cambria" w:eastAsia="DFKai-SB" w:hAnsi="DFKai-SB"/>
          <w:sz w:val="21"/>
          <w:szCs w:val="21"/>
        </w:rPr>
        <w:t>擇</w:t>
      </w:r>
    </w:p>
    <w:p w:rsidR="00010736" w:rsidRPr="00AB77A4" w:rsidRDefault="005619FB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</w:rPr>
        <w:t>**</w:t>
      </w:r>
      <w:r w:rsidR="000E6DC7" w:rsidRPr="00AB77A4">
        <w:rPr>
          <w:rFonts w:ascii="Cambria" w:eastAsia="DFKai-SB" w:hAnsi="DFKai-SB"/>
          <w:sz w:val="21"/>
          <w:szCs w:val="21"/>
        </w:rPr>
        <w:t>不是抱怨選擇我們，乃是我們選擇抱怨。環境或他人對你影響，但不能決定你的心態。你的態度由自己掌控。</w:t>
      </w:r>
      <w:r w:rsidR="000E6DC7" w:rsidRPr="00AB77A4">
        <w:rPr>
          <w:rFonts w:ascii="Cambria" w:eastAsia="DFKai-SB" w:hAnsi="Cambria"/>
          <w:sz w:val="21"/>
          <w:szCs w:val="21"/>
        </w:rPr>
        <w:br/>
      </w:r>
      <w:r w:rsidRPr="00AB77A4">
        <w:rPr>
          <w:rFonts w:ascii="Cambria" w:eastAsia="DFKai-SB" w:hAnsi="Cambria"/>
          <w:sz w:val="21"/>
          <w:szCs w:val="21"/>
        </w:rPr>
        <w:t>**</w:t>
      </w:r>
      <w:r w:rsidR="000E6DC7" w:rsidRPr="00AB77A4">
        <w:rPr>
          <w:rFonts w:ascii="Cambria" w:eastAsia="DFKai-SB" w:hAnsi="DFKai-SB"/>
          <w:sz w:val="21"/>
          <w:szCs w:val="21"/>
        </w:rPr>
        <w:t>一個人的態度是由他的思想的形式以及他過生活的方式決定的。</w:t>
      </w:r>
      <w:r w:rsidR="00010736" w:rsidRPr="00AB77A4">
        <w:rPr>
          <w:rFonts w:ascii="Cambria" w:eastAsia="DFKai-SB" w:hAnsi="DFKai-SB"/>
          <w:sz w:val="21"/>
          <w:szCs w:val="21"/>
        </w:rPr>
        <w:t>而我們的思考模式，會影響我們的一生。</w:t>
      </w:r>
      <w:r w:rsidR="000E6DC7" w:rsidRPr="00AB77A4">
        <w:rPr>
          <w:rFonts w:ascii="Cambria" w:eastAsia="DFKai-SB" w:hAnsi="Cambria"/>
          <w:sz w:val="21"/>
          <w:szCs w:val="21"/>
        </w:rPr>
        <w:br/>
      </w:r>
      <w:r w:rsidR="00010736" w:rsidRPr="00AB77A4">
        <w:rPr>
          <w:rFonts w:ascii="Cambria" w:eastAsia="DFKai-SB" w:hAnsi="Cambria"/>
          <w:sz w:val="21"/>
          <w:szCs w:val="21"/>
        </w:rPr>
        <w:t>**</w:t>
      </w:r>
      <w:r w:rsidR="000E6DC7" w:rsidRPr="00AB77A4">
        <w:rPr>
          <w:rFonts w:ascii="Cambria" w:eastAsia="DFKai-SB" w:hAnsi="DFKai-SB"/>
          <w:sz w:val="21"/>
          <w:szCs w:val="21"/>
        </w:rPr>
        <w:t>以色列人並不是在民數記</w:t>
      </w:r>
      <w:r w:rsidR="000E6DC7" w:rsidRPr="00AB77A4">
        <w:rPr>
          <w:rFonts w:ascii="Cambria" w:eastAsia="DFKai-SB" w:hAnsi="Cambria"/>
          <w:sz w:val="21"/>
          <w:szCs w:val="21"/>
        </w:rPr>
        <w:t>11</w:t>
      </w:r>
      <w:r w:rsidR="000E6DC7" w:rsidRPr="00AB77A4">
        <w:rPr>
          <w:rFonts w:ascii="Cambria" w:eastAsia="DFKai-SB" w:hAnsi="DFKai-SB"/>
          <w:sz w:val="21"/>
          <w:szCs w:val="21"/>
        </w:rPr>
        <w:t>章裏面突然成為抱怨的人。</w:t>
      </w:r>
      <w:r w:rsidR="00010736" w:rsidRPr="00AB77A4">
        <w:rPr>
          <w:rFonts w:ascii="Cambria" w:eastAsia="DFKai-SB" w:hAnsi="DFKai-SB"/>
          <w:sz w:val="21"/>
          <w:szCs w:val="21"/>
        </w:rPr>
        <w:t>相同的狀況臨到眾人，但</w:t>
      </w:r>
      <w:r w:rsidR="001A2632" w:rsidRPr="00AB77A4">
        <w:rPr>
          <w:rFonts w:ascii="Cambria" w:eastAsia="DFKai-SB" w:hAnsi="DFKai-SB"/>
          <w:sz w:val="21"/>
          <w:szCs w:val="21"/>
        </w:rPr>
        <w:t>每個人</w:t>
      </w:r>
      <w:r w:rsidR="00010736" w:rsidRPr="00AB77A4">
        <w:rPr>
          <w:rFonts w:ascii="Cambria" w:eastAsia="DFKai-SB" w:hAnsi="DFKai-SB"/>
          <w:sz w:val="21"/>
          <w:szCs w:val="21"/>
        </w:rPr>
        <w:t>的反應卻不一樣。</w:t>
      </w:r>
    </w:p>
    <w:p w:rsidR="001A2632" w:rsidRPr="00AB77A4" w:rsidRDefault="00010736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</w:rPr>
        <w:t>**</w:t>
      </w:r>
      <w:r w:rsidR="00284B0C" w:rsidRPr="00AB77A4">
        <w:rPr>
          <w:rFonts w:ascii="Cambria" w:eastAsia="DFKai-SB" w:hAnsi="DFKai-SB"/>
          <w:sz w:val="21"/>
          <w:szCs w:val="21"/>
        </w:rPr>
        <w:t>以色列人不能進迦南美地</w:t>
      </w:r>
      <w:r w:rsidRPr="00AB77A4">
        <w:rPr>
          <w:rFonts w:ascii="Cambria" w:eastAsia="DFKai-SB" w:hAnsi="DFKai-SB"/>
          <w:sz w:val="21"/>
          <w:szCs w:val="21"/>
        </w:rPr>
        <w:t>主要原因就是</w:t>
      </w:r>
      <w:r w:rsidR="00284B0C" w:rsidRPr="00AB77A4">
        <w:rPr>
          <w:rFonts w:ascii="Cambria" w:eastAsia="DFKai-SB" w:hAnsi="DFKai-SB"/>
          <w:sz w:val="21"/>
          <w:szCs w:val="21"/>
        </w:rPr>
        <w:t>抱怨。離應許之地那麼接近，卻得不到那喜樂。</w:t>
      </w:r>
    </w:p>
    <w:p w:rsidR="00284B0C" w:rsidRPr="00AB77A4" w:rsidRDefault="001A2632" w:rsidP="00D33E76">
      <w:pPr>
        <w:pStyle w:val="NoSpacing"/>
        <w:rPr>
          <w:rFonts w:ascii="Cambria" w:eastAsia="DFKai-SB" w:hAnsi="Cambria"/>
          <w:sz w:val="21"/>
          <w:szCs w:val="21"/>
          <w:u w:val="single"/>
        </w:rPr>
      </w:pPr>
      <w:r w:rsidRPr="00AB77A4">
        <w:rPr>
          <w:rFonts w:ascii="Cambria" w:eastAsia="DFKai-SB" w:hAnsi="Cambria"/>
          <w:sz w:val="21"/>
          <w:szCs w:val="21"/>
          <w:u w:val="single"/>
        </w:rPr>
        <w:t>@@</w:t>
      </w:r>
      <w:r w:rsidRPr="00AB77A4">
        <w:rPr>
          <w:rFonts w:ascii="Cambria" w:eastAsia="DFKai-SB" w:hAnsi="DFKai-SB"/>
          <w:sz w:val="21"/>
          <w:szCs w:val="21"/>
          <w:u w:val="single"/>
        </w:rPr>
        <w:t>討論問題</w:t>
      </w:r>
      <w:r w:rsidR="00AB77A4" w:rsidRPr="00AB77A4">
        <w:rPr>
          <w:rFonts w:ascii="Cambria" w:eastAsia="DFKai-SB" w:hAnsi="DFKai-SB" w:hint="eastAsia"/>
          <w:sz w:val="21"/>
          <w:szCs w:val="21"/>
          <w:u w:val="single"/>
        </w:rPr>
        <w:t>3</w:t>
      </w:r>
      <w:r w:rsidRPr="00AB77A4">
        <w:rPr>
          <w:rFonts w:ascii="Cambria" w:eastAsia="DFKai-SB" w:hAnsi="DFKai-SB"/>
          <w:sz w:val="21"/>
          <w:szCs w:val="21"/>
          <w:u w:val="single"/>
        </w:rPr>
        <w:t>：你覺得離喜樂的生活有多近？分享你願意</w:t>
      </w:r>
      <w:r w:rsidR="00010736" w:rsidRPr="00AB77A4">
        <w:rPr>
          <w:rFonts w:ascii="Cambria" w:eastAsia="DFKai-SB" w:hAnsi="DFKai-SB"/>
          <w:sz w:val="21"/>
          <w:szCs w:val="21"/>
          <w:u w:val="single"/>
        </w:rPr>
        <w:t>調整的</w:t>
      </w:r>
      <w:r w:rsidR="00DE35C8" w:rsidRPr="00AB77A4">
        <w:rPr>
          <w:rFonts w:ascii="Cambria" w:eastAsia="DFKai-SB" w:hAnsi="DFKai-SB"/>
          <w:sz w:val="21"/>
          <w:szCs w:val="21"/>
          <w:u w:val="single"/>
        </w:rPr>
        <w:t>一個</w:t>
      </w:r>
      <w:r w:rsidR="00010736" w:rsidRPr="00AB77A4">
        <w:rPr>
          <w:rFonts w:ascii="Cambria" w:eastAsia="DFKai-SB" w:hAnsi="DFKai-SB"/>
          <w:sz w:val="21"/>
          <w:szCs w:val="21"/>
          <w:u w:val="single"/>
        </w:rPr>
        <w:t>思考模式，</w:t>
      </w:r>
      <w:r w:rsidRPr="00AB77A4">
        <w:rPr>
          <w:rFonts w:ascii="Cambria" w:eastAsia="DFKai-SB" w:hAnsi="DFKai-SB"/>
          <w:sz w:val="21"/>
          <w:szCs w:val="21"/>
          <w:u w:val="single"/>
        </w:rPr>
        <w:t>靠著主更喜樂。</w:t>
      </w:r>
    </w:p>
    <w:p w:rsidR="005F4CF2" w:rsidRPr="00AB77A4" w:rsidRDefault="00D33E76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DFKai-SB" w:hint="eastAsia"/>
          <w:sz w:val="21"/>
          <w:szCs w:val="21"/>
        </w:rPr>
        <w:t>--</w:t>
      </w:r>
      <w:r w:rsidR="00D6708E" w:rsidRPr="00AB77A4">
        <w:rPr>
          <w:rFonts w:ascii="Cambria" w:eastAsia="DFKai-SB" w:hAnsi="DFKai-SB"/>
          <w:sz w:val="21"/>
          <w:szCs w:val="21"/>
        </w:rPr>
        <w:t>藥方：</w:t>
      </w:r>
      <w:r w:rsidR="005F4CF2" w:rsidRPr="00AB77A4">
        <w:rPr>
          <w:rFonts w:ascii="Cambria" w:eastAsia="DFKai-SB" w:hAnsi="DFKai-SB"/>
          <w:sz w:val="21"/>
          <w:szCs w:val="21"/>
        </w:rPr>
        <w:t>要歸回</w:t>
      </w:r>
      <w:r w:rsidR="0085451F" w:rsidRPr="00AB77A4">
        <w:rPr>
          <w:rFonts w:ascii="Cambria" w:eastAsia="DFKai-SB" w:hAnsi="DFKai-SB"/>
          <w:sz w:val="21"/>
          <w:szCs w:val="21"/>
        </w:rPr>
        <w:t>主</w:t>
      </w:r>
      <w:r w:rsidR="005F4CF2" w:rsidRPr="00AB77A4">
        <w:rPr>
          <w:rFonts w:ascii="Cambria" w:eastAsia="DFKai-SB" w:hAnsi="Cambria"/>
          <w:sz w:val="21"/>
          <w:szCs w:val="21"/>
        </w:rPr>
        <w:t>Return to the Lord</w:t>
      </w:r>
    </w:p>
    <w:p w:rsidR="00DE35C8" w:rsidRPr="00AB77A4" w:rsidRDefault="00551B7D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</w:rPr>
        <w:t>**</w:t>
      </w:r>
      <w:r w:rsidR="005F4CF2" w:rsidRPr="00AB77A4">
        <w:rPr>
          <w:rFonts w:ascii="Cambria" w:eastAsia="DFKai-SB" w:hAnsi="DFKai-SB"/>
          <w:sz w:val="21"/>
          <w:szCs w:val="21"/>
        </w:rPr>
        <w:t>為甚麼向他人發怨言呢？以色列人應該要迅速地轉回神。他們更須要恢復他們與神之間破裂的關係。</w:t>
      </w:r>
      <w:r w:rsidRPr="00AB77A4">
        <w:rPr>
          <w:rFonts w:ascii="Cambria" w:eastAsia="DFKai-SB" w:hAnsi="DFKai-SB"/>
          <w:sz w:val="21"/>
          <w:szCs w:val="21"/>
        </w:rPr>
        <w:t>並不是刻意壓抑情緒，而是藉由先停止負面的語言，讓自己歸零</w:t>
      </w:r>
      <w:r w:rsidR="00DE35C8" w:rsidRPr="00AB77A4">
        <w:rPr>
          <w:rFonts w:ascii="Cambria" w:eastAsia="DFKai-SB" w:hAnsi="DFKai-SB"/>
          <w:sz w:val="21"/>
          <w:szCs w:val="21"/>
        </w:rPr>
        <w:t>，然後</w:t>
      </w:r>
      <w:r w:rsidRPr="00AB77A4">
        <w:rPr>
          <w:rFonts w:ascii="Cambria" w:eastAsia="DFKai-SB" w:hAnsi="DFKai-SB"/>
          <w:sz w:val="21"/>
          <w:szCs w:val="21"/>
        </w:rPr>
        <w:t>將不滿轉化成</w:t>
      </w:r>
      <w:r w:rsidR="00DE35C8" w:rsidRPr="00AB77A4">
        <w:rPr>
          <w:rFonts w:ascii="Cambria" w:eastAsia="DFKai-SB" w:hAnsi="DFKai-SB"/>
          <w:sz w:val="21"/>
          <w:szCs w:val="21"/>
        </w:rPr>
        <w:t>行動，</w:t>
      </w:r>
      <w:r w:rsidRPr="00AB77A4">
        <w:rPr>
          <w:rFonts w:ascii="Cambria" w:eastAsia="DFKai-SB" w:hAnsi="DFKai-SB"/>
          <w:sz w:val="21"/>
          <w:szCs w:val="21"/>
        </w:rPr>
        <w:t>做出有意義的改變。</w:t>
      </w:r>
    </w:p>
    <w:p w:rsidR="00284B0C" w:rsidRPr="00AB77A4" w:rsidRDefault="00DE35C8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  <w:u w:val="single"/>
        </w:rPr>
        <w:t>@@</w:t>
      </w:r>
      <w:r w:rsidRPr="00AB77A4">
        <w:rPr>
          <w:rFonts w:ascii="Cambria" w:eastAsia="DFKai-SB" w:hAnsi="DFKai-SB"/>
          <w:sz w:val="21"/>
          <w:szCs w:val="21"/>
          <w:u w:val="single"/>
        </w:rPr>
        <w:t>討論問題</w:t>
      </w:r>
      <w:r w:rsidR="00AB77A4" w:rsidRPr="00AB77A4">
        <w:rPr>
          <w:rFonts w:ascii="Cambria" w:eastAsia="DFKai-SB" w:hAnsi="DFKai-SB" w:hint="eastAsia"/>
          <w:sz w:val="21"/>
          <w:szCs w:val="21"/>
          <w:u w:val="single"/>
        </w:rPr>
        <w:t>4</w:t>
      </w:r>
      <w:r w:rsidRPr="00AB77A4">
        <w:rPr>
          <w:rFonts w:ascii="Cambria" w:eastAsia="DFKai-SB" w:hAnsi="DFKai-SB"/>
          <w:sz w:val="21"/>
          <w:szCs w:val="21"/>
          <w:u w:val="single"/>
        </w:rPr>
        <w:t>：講員</w:t>
      </w:r>
      <w:r w:rsidR="00551B7D" w:rsidRPr="00AB77A4">
        <w:rPr>
          <w:rFonts w:ascii="Cambria" w:eastAsia="DFKai-SB" w:hAnsi="DFKai-SB"/>
          <w:sz w:val="21"/>
          <w:szCs w:val="21"/>
          <w:u w:val="single"/>
        </w:rPr>
        <w:t>提</w:t>
      </w:r>
      <w:r w:rsidRPr="00AB77A4">
        <w:rPr>
          <w:rFonts w:ascii="Cambria" w:eastAsia="DFKai-SB" w:hAnsi="DFKai-SB"/>
          <w:sz w:val="21"/>
          <w:szCs w:val="21"/>
          <w:u w:val="single"/>
        </w:rPr>
        <w:t>到兩種學說，</w:t>
      </w:r>
      <w:r w:rsidR="00551B7D" w:rsidRPr="00AB77A4">
        <w:rPr>
          <w:rFonts w:ascii="Cambria" w:eastAsia="DFKai-SB" w:hAnsi="DFKai-SB"/>
          <w:sz w:val="21"/>
          <w:szCs w:val="21"/>
          <w:u w:val="single"/>
        </w:rPr>
        <w:t>「</w:t>
      </w:r>
      <w:r w:rsidR="00010736" w:rsidRPr="00AB77A4">
        <w:rPr>
          <w:rFonts w:ascii="Cambria" w:eastAsia="DFKai-SB" w:hAnsi="DFKai-SB"/>
          <w:sz w:val="21"/>
          <w:szCs w:val="21"/>
          <w:u w:val="single"/>
        </w:rPr>
        <w:t>學</w:t>
      </w:r>
      <w:r w:rsidR="00551B7D" w:rsidRPr="00AB77A4">
        <w:rPr>
          <w:rFonts w:ascii="Cambria" w:eastAsia="DFKai-SB" w:hAnsi="DFKai-SB"/>
          <w:sz w:val="21"/>
          <w:szCs w:val="21"/>
          <w:u w:val="single"/>
        </w:rPr>
        <w:t>習的無助</w:t>
      </w:r>
      <w:proofErr w:type="gramStart"/>
      <w:r w:rsidR="00551B7D" w:rsidRPr="00AB77A4">
        <w:rPr>
          <w:rFonts w:ascii="Cambria" w:eastAsia="DFKai-SB" w:hAnsi="DFKai-SB"/>
          <w:sz w:val="21"/>
          <w:szCs w:val="21"/>
          <w:u w:val="single"/>
        </w:rPr>
        <w:t>」</w:t>
      </w:r>
      <w:r w:rsidR="00276C22" w:rsidRPr="00AB77A4">
        <w:rPr>
          <w:rFonts w:ascii="Cambria" w:eastAsia="DFKai-SB" w:hAnsi="Cambria"/>
          <w:sz w:val="21"/>
          <w:szCs w:val="21"/>
          <w:u w:val="single"/>
        </w:rPr>
        <w:t>(</w:t>
      </w:r>
      <w:proofErr w:type="gramEnd"/>
      <w:r w:rsidR="00551B7D" w:rsidRPr="00AB77A4">
        <w:rPr>
          <w:rFonts w:ascii="Cambria" w:eastAsia="DFKai-SB" w:hAnsi="Cambria"/>
          <w:sz w:val="21"/>
          <w:szCs w:val="21"/>
          <w:u w:val="single"/>
        </w:rPr>
        <w:t>learned helplessness</w:t>
      </w:r>
      <w:r w:rsidR="00551B7D" w:rsidRPr="00AB77A4">
        <w:rPr>
          <w:rFonts w:ascii="Cambria" w:eastAsia="DFKai-SB" w:hAnsi="DFKai-SB"/>
          <w:sz w:val="21"/>
          <w:szCs w:val="21"/>
          <w:u w:val="single"/>
        </w:rPr>
        <w:t>）與「</w:t>
      </w:r>
      <w:r w:rsidR="00010736" w:rsidRPr="00AB77A4">
        <w:rPr>
          <w:rFonts w:ascii="Cambria" w:eastAsia="DFKai-SB" w:hAnsi="DFKai-SB"/>
          <w:sz w:val="21"/>
          <w:szCs w:val="21"/>
          <w:u w:val="single"/>
        </w:rPr>
        <w:t>學</w:t>
      </w:r>
      <w:r w:rsidR="00551B7D" w:rsidRPr="00AB77A4">
        <w:rPr>
          <w:rFonts w:ascii="Cambria" w:eastAsia="DFKai-SB" w:hAnsi="DFKai-SB"/>
          <w:sz w:val="21"/>
          <w:szCs w:val="21"/>
          <w:u w:val="single"/>
        </w:rPr>
        <w:t>習的樂觀」</w:t>
      </w:r>
      <w:r w:rsidR="00276C22" w:rsidRPr="00AB77A4">
        <w:rPr>
          <w:rFonts w:ascii="Cambria" w:eastAsia="DFKai-SB" w:hAnsi="Cambria"/>
          <w:sz w:val="21"/>
          <w:szCs w:val="21"/>
          <w:u w:val="single"/>
        </w:rPr>
        <w:t>(</w:t>
      </w:r>
      <w:r w:rsidR="00551B7D" w:rsidRPr="00AB77A4">
        <w:rPr>
          <w:rFonts w:ascii="Cambria" w:eastAsia="DFKai-SB" w:hAnsi="Cambria"/>
          <w:sz w:val="21"/>
          <w:szCs w:val="21"/>
          <w:u w:val="single"/>
        </w:rPr>
        <w:t>learned optimism</w:t>
      </w:r>
      <w:r w:rsidR="00551B7D" w:rsidRPr="00AB77A4">
        <w:rPr>
          <w:rFonts w:ascii="Cambria" w:eastAsia="DFKai-SB" w:hAnsi="DFKai-SB"/>
          <w:sz w:val="21"/>
          <w:szCs w:val="21"/>
          <w:u w:val="single"/>
        </w:rPr>
        <w:t>）</w:t>
      </w:r>
      <w:r w:rsidR="00010736" w:rsidRPr="00AB77A4">
        <w:rPr>
          <w:rFonts w:ascii="Cambria" w:eastAsia="DFKai-SB" w:hAnsi="DFKai-SB"/>
          <w:sz w:val="21"/>
          <w:szCs w:val="21"/>
          <w:u w:val="single"/>
        </w:rPr>
        <w:t>。</w:t>
      </w:r>
      <w:r w:rsidRPr="00AB77A4">
        <w:rPr>
          <w:rFonts w:ascii="Cambria" w:eastAsia="DFKai-SB" w:hAnsi="DFKai-SB"/>
          <w:sz w:val="21"/>
          <w:szCs w:val="21"/>
          <w:u w:val="single"/>
        </w:rPr>
        <w:t>請記得的人分享這兩個學說是指什麼。</w:t>
      </w:r>
      <w:r w:rsidR="00551B7D" w:rsidRPr="00AB77A4">
        <w:rPr>
          <w:rFonts w:ascii="Cambria" w:eastAsia="DFKai-SB" w:hAnsi="Cambria"/>
          <w:sz w:val="21"/>
          <w:szCs w:val="21"/>
          <w:u w:val="single"/>
        </w:rPr>
        <w:br/>
      </w:r>
      <w:r w:rsidR="00284B0C" w:rsidRPr="00AB77A4">
        <w:rPr>
          <w:rFonts w:ascii="Cambria" w:eastAsia="DFKai-SB" w:hAnsi="Cambria"/>
          <w:sz w:val="21"/>
          <w:szCs w:val="21"/>
        </w:rPr>
        <w:t>**</w:t>
      </w:r>
      <w:r w:rsidR="00284B0C" w:rsidRPr="00AB77A4">
        <w:rPr>
          <w:rFonts w:ascii="Cambria" w:eastAsia="DFKai-SB" w:hAnsi="DFKai-SB"/>
          <w:sz w:val="21"/>
          <w:szCs w:val="21"/>
        </w:rPr>
        <w:t>始終保持穩定才能發揮恩賜</w:t>
      </w:r>
      <w:r w:rsidR="00010736" w:rsidRPr="00AB77A4">
        <w:rPr>
          <w:rFonts w:ascii="Cambria" w:eastAsia="DFKai-SB" w:hAnsi="DFKai-SB"/>
          <w:sz w:val="21"/>
          <w:szCs w:val="21"/>
        </w:rPr>
        <w:t>，</w:t>
      </w:r>
      <w:r w:rsidR="00284B0C" w:rsidRPr="00AB77A4">
        <w:rPr>
          <w:rFonts w:ascii="Cambria" w:eastAsia="DFKai-SB" w:hAnsi="DFKai-SB"/>
          <w:sz w:val="21"/>
          <w:szCs w:val="21"/>
        </w:rPr>
        <w:t>知道神是掌管一切</w:t>
      </w:r>
      <w:r w:rsidR="00276C22" w:rsidRPr="00AB77A4">
        <w:rPr>
          <w:rFonts w:ascii="Cambria" w:eastAsia="DFKai-SB" w:hAnsi="DFKai-SB"/>
          <w:sz w:val="21"/>
          <w:szCs w:val="21"/>
        </w:rPr>
        <w:t>。</w:t>
      </w:r>
      <w:r w:rsidR="00284B0C" w:rsidRPr="00AB77A4">
        <w:rPr>
          <w:rFonts w:ascii="Cambria" w:eastAsia="DFKai-SB" w:hAnsi="DFKai-SB"/>
          <w:sz w:val="21"/>
          <w:szCs w:val="21"/>
        </w:rPr>
        <w:t>彼前</w:t>
      </w:r>
      <w:r w:rsidR="00284B0C" w:rsidRPr="00AB77A4">
        <w:rPr>
          <w:rFonts w:ascii="Cambria" w:eastAsia="DFKai-SB" w:hAnsi="Cambria"/>
          <w:sz w:val="21"/>
          <w:szCs w:val="21"/>
        </w:rPr>
        <w:t>4:19</w:t>
      </w:r>
      <w:r w:rsidR="00276C22" w:rsidRPr="00AB77A4">
        <w:rPr>
          <w:rFonts w:ascii="Cambria" w:eastAsia="DFKai-SB" w:hAnsi="DFKai-SB"/>
          <w:sz w:val="21"/>
          <w:szCs w:val="21"/>
        </w:rPr>
        <w:t>「所以那順著　神的旨意而受苦的人，要繼續地行善，把自己的生命交託那信實的創造者。」</w:t>
      </w:r>
    </w:p>
    <w:p w:rsidR="00D33E76" w:rsidRPr="00AB77A4" w:rsidRDefault="00D33E76" w:rsidP="00D33E76">
      <w:pPr>
        <w:pStyle w:val="NoSpacing"/>
        <w:rPr>
          <w:rFonts w:ascii="Cambria" w:eastAsia="DFKai-SB" w:hAnsi="DFKai-SB" w:hint="eastAsia"/>
          <w:sz w:val="21"/>
          <w:szCs w:val="21"/>
        </w:rPr>
      </w:pPr>
    </w:p>
    <w:p w:rsidR="008411E5" w:rsidRPr="00AB77A4" w:rsidRDefault="000E6DC7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DFKai-SB"/>
          <w:sz w:val="21"/>
          <w:szCs w:val="21"/>
        </w:rPr>
        <w:t>三、抱怨是</w:t>
      </w:r>
      <w:r w:rsidR="006C57B9" w:rsidRPr="00AB77A4">
        <w:rPr>
          <w:rFonts w:ascii="Cambria" w:eastAsia="DFKai-SB" w:hAnsi="DFKai-SB"/>
          <w:sz w:val="21"/>
          <w:szCs w:val="21"/>
        </w:rPr>
        <w:t>障礙</w:t>
      </w:r>
    </w:p>
    <w:p w:rsidR="005F4CF2" w:rsidRPr="00AB77A4" w:rsidRDefault="00276C22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</w:rPr>
        <w:t>**</w:t>
      </w:r>
      <w:r w:rsidR="00B43059" w:rsidRPr="00AB77A4">
        <w:rPr>
          <w:rFonts w:ascii="Cambria" w:eastAsia="DFKai-SB" w:hAnsi="DFKai-SB"/>
          <w:sz w:val="21"/>
          <w:szCs w:val="21"/>
        </w:rPr>
        <w:t>以色列人忘記在瑪拉所經歷，使苦水變成甘泉的神蹟</w:t>
      </w:r>
      <w:r w:rsidR="00B43059" w:rsidRPr="00AB77A4">
        <w:rPr>
          <w:rFonts w:ascii="Cambria" w:eastAsia="DFKai-SB" w:hAnsi="Cambria"/>
          <w:sz w:val="21"/>
          <w:szCs w:val="21"/>
        </w:rPr>
        <w:t xml:space="preserve"> (</w:t>
      </w:r>
      <w:r w:rsidR="00B43059" w:rsidRPr="00AB77A4">
        <w:rPr>
          <w:rFonts w:ascii="Cambria" w:eastAsia="DFKai-SB" w:hAnsi="DFKai-SB"/>
          <w:sz w:val="21"/>
          <w:szCs w:val="21"/>
        </w:rPr>
        <w:t>出</w:t>
      </w:r>
      <w:r w:rsidR="00B43059" w:rsidRPr="00AB77A4">
        <w:rPr>
          <w:rFonts w:ascii="Cambria" w:eastAsia="DFKai-SB" w:hAnsi="Cambria"/>
          <w:sz w:val="21"/>
          <w:szCs w:val="21"/>
        </w:rPr>
        <w:t>15:22-24</w:t>
      </w:r>
      <w:proofErr w:type="gramStart"/>
      <w:r w:rsidR="00B43059" w:rsidRPr="00AB77A4">
        <w:rPr>
          <w:rFonts w:ascii="Cambria" w:eastAsia="DFKai-SB" w:hAnsi="Cambria"/>
          <w:sz w:val="21"/>
          <w:szCs w:val="21"/>
        </w:rPr>
        <w:t>)</w:t>
      </w:r>
      <w:r w:rsidR="00B43059" w:rsidRPr="00AB77A4">
        <w:rPr>
          <w:rFonts w:ascii="Cambria" w:eastAsia="DFKai-SB" w:hAnsi="DFKai-SB"/>
          <w:sz w:val="21"/>
          <w:szCs w:val="21"/>
        </w:rPr>
        <w:t>。</w:t>
      </w:r>
      <w:proofErr w:type="gramEnd"/>
      <w:r w:rsidR="00B43059" w:rsidRPr="00AB77A4">
        <w:rPr>
          <w:rFonts w:ascii="Cambria" w:eastAsia="DFKai-SB" w:hAnsi="DFKai-SB"/>
          <w:sz w:val="21"/>
          <w:szCs w:val="21"/>
        </w:rPr>
        <w:t>他們埋怨為什麼被帶來這裡，怨恨自己的身分，又哀歎所缺乏的。</w:t>
      </w:r>
      <w:r w:rsidR="005619FB" w:rsidRPr="00AB77A4">
        <w:rPr>
          <w:rFonts w:ascii="Cambria" w:eastAsia="DFKai-SB" w:hAnsi="DFKai-SB"/>
          <w:sz w:val="21"/>
          <w:szCs w:val="21"/>
        </w:rPr>
        <w:t>對過去</w:t>
      </w:r>
      <w:r w:rsidR="00B43059" w:rsidRPr="00AB77A4">
        <w:rPr>
          <w:rFonts w:ascii="Cambria" w:eastAsia="DFKai-SB" w:hAnsi="DFKai-SB"/>
          <w:sz w:val="21"/>
          <w:szCs w:val="21"/>
        </w:rPr>
        <w:t>過分</w:t>
      </w:r>
      <w:r w:rsidR="005619FB" w:rsidRPr="00AB77A4">
        <w:rPr>
          <w:rFonts w:ascii="Cambria" w:eastAsia="DFKai-SB" w:hAnsi="DFKai-SB"/>
          <w:sz w:val="21"/>
          <w:szCs w:val="21"/>
        </w:rPr>
        <w:t>留念，</w:t>
      </w:r>
      <w:r w:rsidR="00B43059" w:rsidRPr="00AB77A4">
        <w:rPr>
          <w:rFonts w:ascii="Cambria" w:eastAsia="DFKai-SB" w:hAnsi="DFKai-SB"/>
          <w:sz w:val="21"/>
          <w:szCs w:val="21"/>
        </w:rPr>
        <w:t>或</w:t>
      </w:r>
      <w:r w:rsidR="005619FB" w:rsidRPr="00AB77A4">
        <w:rPr>
          <w:rFonts w:ascii="Cambria" w:eastAsia="DFKai-SB" w:hAnsi="DFKai-SB"/>
          <w:sz w:val="21"/>
          <w:szCs w:val="21"/>
        </w:rPr>
        <w:t>對未來</w:t>
      </w:r>
      <w:r w:rsidR="00B43059" w:rsidRPr="00AB77A4">
        <w:rPr>
          <w:rFonts w:ascii="Cambria" w:eastAsia="DFKai-SB" w:hAnsi="DFKai-SB"/>
          <w:sz w:val="21"/>
          <w:szCs w:val="21"/>
        </w:rPr>
        <w:t>過分</w:t>
      </w:r>
      <w:r w:rsidR="005619FB" w:rsidRPr="00AB77A4">
        <w:rPr>
          <w:rFonts w:ascii="Cambria" w:eastAsia="DFKai-SB" w:hAnsi="DFKai-SB"/>
          <w:sz w:val="21"/>
          <w:szCs w:val="21"/>
        </w:rPr>
        <w:t>渴望，都使我們不能享受現在所擁有的。</w:t>
      </w:r>
      <w:r w:rsidR="005619FB" w:rsidRPr="00AB77A4">
        <w:rPr>
          <w:rFonts w:ascii="Cambria" w:eastAsia="DFKai-SB" w:hAnsi="Cambria"/>
          <w:sz w:val="21"/>
          <w:szCs w:val="21"/>
        </w:rPr>
        <w:br/>
      </w:r>
      <w:r w:rsidR="00D33E76" w:rsidRPr="00AB77A4">
        <w:rPr>
          <w:rFonts w:ascii="Cambria" w:eastAsia="DFKai-SB" w:hAnsi="DFKai-SB" w:hint="eastAsia"/>
          <w:sz w:val="21"/>
          <w:szCs w:val="21"/>
        </w:rPr>
        <w:t>--</w:t>
      </w:r>
      <w:r w:rsidR="00D6708E" w:rsidRPr="00AB77A4">
        <w:rPr>
          <w:rFonts w:ascii="Cambria" w:eastAsia="DFKai-SB" w:hAnsi="DFKai-SB"/>
          <w:sz w:val="21"/>
          <w:szCs w:val="21"/>
        </w:rPr>
        <w:t>藥方：</w:t>
      </w:r>
      <w:r w:rsidR="005F4CF2" w:rsidRPr="00AB77A4">
        <w:rPr>
          <w:rFonts w:ascii="Cambria" w:eastAsia="DFKai-SB" w:hAnsi="DFKai-SB"/>
          <w:sz w:val="21"/>
          <w:szCs w:val="21"/>
        </w:rPr>
        <w:t>要相信</w:t>
      </w:r>
      <w:r w:rsidR="0085451F" w:rsidRPr="00AB77A4">
        <w:rPr>
          <w:rFonts w:ascii="Cambria" w:eastAsia="DFKai-SB" w:hAnsi="DFKai-SB"/>
          <w:sz w:val="21"/>
          <w:szCs w:val="21"/>
        </w:rPr>
        <w:t>主</w:t>
      </w:r>
      <w:r w:rsidR="005F4CF2" w:rsidRPr="00AB77A4">
        <w:rPr>
          <w:rFonts w:ascii="Cambria" w:eastAsia="DFKai-SB" w:hAnsi="Cambria"/>
          <w:sz w:val="21"/>
          <w:szCs w:val="21"/>
        </w:rPr>
        <w:t xml:space="preserve"> Believe in the Lord</w:t>
      </w:r>
    </w:p>
    <w:p w:rsidR="00417AB0" w:rsidRPr="00AB77A4" w:rsidRDefault="00276C22" w:rsidP="00D33E76">
      <w:pPr>
        <w:pStyle w:val="NoSpacing"/>
        <w:rPr>
          <w:rFonts w:ascii="Cambria" w:eastAsia="DFKai-SB" w:hAnsi="DFKai-SB" w:hint="eastAs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</w:rPr>
        <w:t>**</w:t>
      </w:r>
      <w:proofErr w:type="gramStart"/>
      <w:r w:rsidR="005F4CF2" w:rsidRPr="00AB77A4">
        <w:rPr>
          <w:rFonts w:ascii="Cambria" w:eastAsia="DFKai-SB" w:hAnsi="DFKai-SB"/>
          <w:sz w:val="21"/>
          <w:szCs w:val="21"/>
        </w:rPr>
        <w:t>神賜給以色列人日用的飲食</w:t>
      </w:r>
      <w:r w:rsidR="00B43059" w:rsidRPr="00AB77A4">
        <w:rPr>
          <w:rFonts w:ascii="Cambria" w:eastAsia="DFKai-SB" w:hAnsi="Cambria"/>
          <w:sz w:val="21"/>
          <w:szCs w:val="21"/>
        </w:rPr>
        <w:t>(</w:t>
      </w:r>
      <w:proofErr w:type="gramEnd"/>
      <w:r w:rsidR="00B43059" w:rsidRPr="00AB77A4">
        <w:rPr>
          <w:rFonts w:ascii="Cambria" w:eastAsia="DFKai-SB" w:hAnsi="DFKai-SB"/>
          <w:sz w:val="21"/>
          <w:szCs w:val="21"/>
        </w:rPr>
        <w:t>嗎哪</w:t>
      </w:r>
      <w:r w:rsidR="00B43059" w:rsidRPr="00AB77A4">
        <w:rPr>
          <w:rFonts w:ascii="Cambria" w:eastAsia="DFKai-SB" w:hAnsi="Cambria"/>
          <w:sz w:val="21"/>
          <w:szCs w:val="21"/>
        </w:rPr>
        <w:t>)</w:t>
      </w:r>
      <w:r w:rsidR="005F4CF2" w:rsidRPr="00AB77A4">
        <w:rPr>
          <w:rFonts w:ascii="Cambria" w:eastAsia="DFKai-SB" w:hAnsi="DFKai-SB"/>
          <w:sz w:val="21"/>
          <w:szCs w:val="21"/>
        </w:rPr>
        <w:t>，以便他們能夠學習信靠神，而不是依靠食物。依靠神不是盲目的信念，而是按著神自己的吩咐、規則和指導而活。要經歷最大的喜樂與幸福，他們必須遵照神的吩咐而行。</w:t>
      </w:r>
      <w:r w:rsidR="005F4CF2" w:rsidRPr="00AB77A4">
        <w:rPr>
          <w:rFonts w:ascii="Cambria" w:eastAsia="DFKai-SB" w:hAnsi="Cambria"/>
          <w:sz w:val="21"/>
          <w:szCs w:val="21"/>
        </w:rPr>
        <w:br/>
      </w:r>
      <w:r w:rsidRPr="00AB77A4">
        <w:rPr>
          <w:rFonts w:ascii="Cambria" w:eastAsia="DFKai-SB" w:hAnsi="Cambria"/>
          <w:sz w:val="21"/>
          <w:szCs w:val="21"/>
        </w:rPr>
        <w:t>**</w:t>
      </w:r>
      <w:r w:rsidR="005F4CF2" w:rsidRPr="00AB77A4">
        <w:rPr>
          <w:rFonts w:ascii="Cambria" w:eastAsia="DFKai-SB" w:hAnsi="DFKai-SB"/>
          <w:sz w:val="21"/>
          <w:szCs w:val="21"/>
        </w:rPr>
        <w:t>以色列人發現，依靠神是一天過一天的經歷：「所收的，不許甚麼人留到早晨。」</w:t>
      </w:r>
      <w:r w:rsidR="005F4CF2" w:rsidRPr="00AB77A4">
        <w:rPr>
          <w:rFonts w:ascii="Cambria" w:eastAsia="DFKai-SB" w:hAnsi="Cambria"/>
          <w:sz w:val="21"/>
          <w:szCs w:val="21"/>
        </w:rPr>
        <w:t xml:space="preserve"> </w:t>
      </w:r>
      <w:r w:rsidRPr="00AB77A4">
        <w:rPr>
          <w:rFonts w:ascii="Cambria" w:eastAsia="DFKai-SB" w:hAnsi="Cambria"/>
          <w:sz w:val="21"/>
          <w:szCs w:val="21"/>
        </w:rPr>
        <w:t>(</w:t>
      </w:r>
      <w:r w:rsidR="005F4CF2" w:rsidRPr="00AB77A4">
        <w:rPr>
          <w:rFonts w:ascii="Cambria" w:eastAsia="DFKai-SB" w:hAnsi="Cambria"/>
          <w:sz w:val="21"/>
          <w:szCs w:val="21"/>
        </w:rPr>
        <w:t xml:space="preserve">16:19) </w:t>
      </w:r>
      <w:r w:rsidR="005F4CF2" w:rsidRPr="00AB77A4">
        <w:rPr>
          <w:rFonts w:ascii="Cambria" w:eastAsia="DFKai-SB" w:hAnsi="DFKai-SB"/>
          <w:sz w:val="21"/>
          <w:szCs w:val="21"/>
        </w:rPr>
        <w:t>摩西指示他們收取今天的需要，而且不要留到明天；寧可與其他人分享，而不是自己收藏起來；寧可吃新鮮的，而不要浪費食物。</w:t>
      </w:r>
      <w:r w:rsidR="005F4CF2" w:rsidRPr="00AB77A4">
        <w:rPr>
          <w:rFonts w:ascii="Cambria" w:eastAsia="DFKai-SB" w:hAnsi="Cambria"/>
          <w:sz w:val="21"/>
          <w:szCs w:val="21"/>
        </w:rPr>
        <w:br/>
      </w:r>
      <w:r w:rsidRPr="00AB77A4">
        <w:rPr>
          <w:rFonts w:ascii="Cambria" w:eastAsia="DFKai-SB" w:hAnsi="Cambria"/>
          <w:sz w:val="21"/>
          <w:szCs w:val="21"/>
        </w:rPr>
        <w:t>**</w:t>
      </w:r>
      <w:r w:rsidR="00884729" w:rsidRPr="00AB77A4">
        <w:rPr>
          <w:rFonts w:ascii="Cambria" w:eastAsia="DFKai-SB" w:hAnsi="DFKai-SB"/>
          <w:sz w:val="21"/>
          <w:szCs w:val="21"/>
        </w:rPr>
        <w:t>神也警告他們如果不聽話的後果。神所供應的美好</w:t>
      </w:r>
      <w:r w:rsidR="005F4CF2" w:rsidRPr="00AB77A4">
        <w:rPr>
          <w:rFonts w:ascii="Cambria" w:eastAsia="DFKai-SB" w:hAnsi="DFKai-SB"/>
          <w:sz w:val="21"/>
          <w:szCs w:val="21"/>
        </w:rPr>
        <w:t>食物</w:t>
      </w:r>
      <w:r w:rsidR="00884729" w:rsidRPr="00AB77A4">
        <w:rPr>
          <w:rFonts w:ascii="Cambria" w:eastAsia="DFKai-SB" w:hAnsi="DFKai-SB"/>
          <w:sz w:val="21"/>
          <w:szCs w:val="21"/>
        </w:rPr>
        <w:t>，若不是按照主的方式來吃，會變得</w:t>
      </w:r>
      <w:r w:rsidR="005F4CF2" w:rsidRPr="00AB77A4">
        <w:rPr>
          <w:rFonts w:ascii="Cambria" w:eastAsia="DFKai-SB" w:hAnsi="DFKai-SB"/>
          <w:sz w:val="21"/>
          <w:szCs w:val="21"/>
        </w:rPr>
        <w:t>一點都不好吃；只會生蟲、變臭而已</w:t>
      </w:r>
      <w:r w:rsidR="005F4CF2" w:rsidRPr="00AB77A4">
        <w:rPr>
          <w:rFonts w:ascii="Cambria" w:eastAsia="DFKai-SB" w:hAnsi="Cambria"/>
          <w:sz w:val="21"/>
          <w:szCs w:val="21"/>
        </w:rPr>
        <w:t xml:space="preserve"> </w:t>
      </w:r>
      <w:r w:rsidRPr="00AB77A4">
        <w:rPr>
          <w:rFonts w:ascii="Cambria" w:eastAsia="DFKai-SB" w:hAnsi="Cambria"/>
          <w:sz w:val="21"/>
          <w:szCs w:val="21"/>
        </w:rPr>
        <w:t>(</w:t>
      </w:r>
      <w:r w:rsidR="005F4CF2" w:rsidRPr="00AB77A4">
        <w:rPr>
          <w:rFonts w:ascii="Cambria" w:eastAsia="DFKai-SB" w:hAnsi="Cambria"/>
          <w:sz w:val="21"/>
          <w:szCs w:val="21"/>
        </w:rPr>
        <w:t>16:20)</w:t>
      </w:r>
      <w:r w:rsidR="005F4CF2" w:rsidRPr="00AB77A4">
        <w:rPr>
          <w:rFonts w:ascii="Cambria" w:eastAsia="DFKai-SB" w:hAnsi="DFKai-SB"/>
          <w:sz w:val="21"/>
          <w:szCs w:val="21"/>
        </w:rPr>
        <w:t>。</w:t>
      </w:r>
      <w:r w:rsidR="005F4CF2" w:rsidRPr="00AB77A4">
        <w:rPr>
          <w:rFonts w:ascii="Cambria" w:eastAsia="DFKai-SB" w:hAnsi="Cambria"/>
          <w:sz w:val="21"/>
          <w:szCs w:val="21"/>
        </w:rPr>
        <w:br/>
      </w:r>
      <w:r w:rsidR="005F4CF2" w:rsidRPr="00AB77A4">
        <w:rPr>
          <w:rFonts w:ascii="Cambria" w:eastAsia="DFKai-SB" w:hAnsi="DFKai-SB"/>
          <w:sz w:val="21"/>
          <w:szCs w:val="21"/>
        </w:rPr>
        <w:t>結語：使徒保羅提醒信徒不要發怨言，像以色列人有發怨言的</w:t>
      </w:r>
      <w:r w:rsidRPr="00AB77A4">
        <w:rPr>
          <w:rFonts w:ascii="Cambria" w:eastAsia="DFKai-SB" w:hAnsi="Cambria"/>
          <w:sz w:val="21"/>
          <w:szCs w:val="21"/>
        </w:rPr>
        <w:t>(</w:t>
      </w:r>
      <w:r w:rsidR="005F4CF2" w:rsidRPr="00AB77A4">
        <w:rPr>
          <w:rFonts w:ascii="Cambria" w:eastAsia="DFKai-SB" w:hAnsi="DFKai-SB"/>
          <w:sz w:val="21"/>
          <w:szCs w:val="21"/>
        </w:rPr>
        <w:t>林前</w:t>
      </w:r>
      <w:r w:rsidR="005F4CF2" w:rsidRPr="00AB77A4">
        <w:rPr>
          <w:rFonts w:ascii="Cambria" w:eastAsia="DFKai-SB" w:hAnsi="Cambria"/>
          <w:sz w:val="21"/>
          <w:szCs w:val="21"/>
        </w:rPr>
        <w:t>10:10)</w:t>
      </w:r>
      <w:r w:rsidR="00D33E76" w:rsidRPr="00AB77A4">
        <w:rPr>
          <w:rFonts w:ascii="Cambria" w:eastAsia="DFKai-SB" w:hAnsi="Cambria" w:hint="eastAsia"/>
          <w:sz w:val="21"/>
          <w:szCs w:val="21"/>
        </w:rPr>
        <w:t>，</w:t>
      </w:r>
      <w:r w:rsidR="005F4CF2" w:rsidRPr="00AB77A4">
        <w:rPr>
          <w:rFonts w:ascii="Cambria" w:eastAsia="DFKai-SB" w:hAnsi="DFKai-SB"/>
          <w:sz w:val="21"/>
          <w:szCs w:val="21"/>
        </w:rPr>
        <w:t>我們要信靠神</w:t>
      </w:r>
      <w:r w:rsidR="00D33E76" w:rsidRPr="00AB77A4">
        <w:rPr>
          <w:rFonts w:ascii="Cambria" w:eastAsia="DFKai-SB" w:hAnsi="DFKai-SB" w:hint="eastAsia"/>
          <w:sz w:val="21"/>
          <w:szCs w:val="21"/>
        </w:rPr>
        <w:t>，相信神是</w:t>
      </w:r>
      <w:r w:rsidR="005F4CF2" w:rsidRPr="00AB77A4">
        <w:rPr>
          <w:rFonts w:ascii="Cambria" w:eastAsia="DFKai-SB" w:hAnsi="DFKai-SB"/>
          <w:sz w:val="21"/>
          <w:szCs w:val="21"/>
        </w:rPr>
        <w:t>信實的</w:t>
      </w:r>
      <w:r w:rsidR="00D33E76" w:rsidRPr="00AB77A4">
        <w:rPr>
          <w:rFonts w:ascii="Cambria" w:eastAsia="DFKai-SB" w:hAnsi="DFKai-SB" w:hint="eastAsia"/>
          <w:sz w:val="21"/>
          <w:szCs w:val="21"/>
        </w:rPr>
        <w:t>。祂</w:t>
      </w:r>
      <w:r w:rsidR="005F4CF2" w:rsidRPr="00AB77A4">
        <w:rPr>
          <w:rFonts w:ascii="Cambria" w:eastAsia="DFKai-SB" w:hAnsi="DFKai-SB"/>
          <w:sz w:val="21"/>
          <w:szCs w:val="21"/>
        </w:rPr>
        <w:t>的能力是在人的軟弱上顯得完全</w:t>
      </w:r>
      <w:r w:rsidR="005F4CF2" w:rsidRPr="00AB77A4">
        <w:rPr>
          <w:rFonts w:ascii="Cambria" w:eastAsia="DFKai-SB" w:hAnsi="Cambria"/>
          <w:sz w:val="21"/>
          <w:szCs w:val="21"/>
        </w:rPr>
        <w:t xml:space="preserve"> </w:t>
      </w:r>
      <w:r w:rsidRPr="00AB77A4">
        <w:rPr>
          <w:rFonts w:ascii="Cambria" w:eastAsia="DFKai-SB" w:hAnsi="Cambria"/>
          <w:sz w:val="21"/>
          <w:szCs w:val="21"/>
        </w:rPr>
        <w:t>(</w:t>
      </w:r>
      <w:r w:rsidR="005F4CF2" w:rsidRPr="00AB77A4">
        <w:rPr>
          <w:rFonts w:ascii="Cambria" w:eastAsia="DFKai-SB" w:hAnsi="DFKai-SB"/>
          <w:sz w:val="21"/>
          <w:szCs w:val="21"/>
        </w:rPr>
        <w:t>林後</w:t>
      </w:r>
      <w:r w:rsidR="005F4CF2" w:rsidRPr="00AB77A4">
        <w:rPr>
          <w:rFonts w:ascii="Cambria" w:eastAsia="DFKai-SB" w:hAnsi="Cambria"/>
          <w:sz w:val="21"/>
          <w:szCs w:val="21"/>
        </w:rPr>
        <w:t>12:9</w:t>
      </w:r>
      <w:proofErr w:type="gramStart"/>
      <w:r w:rsidR="005F4CF2" w:rsidRPr="00AB77A4">
        <w:rPr>
          <w:rFonts w:ascii="Cambria" w:eastAsia="DFKai-SB" w:hAnsi="Cambria"/>
          <w:sz w:val="21"/>
          <w:szCs w:val="21"/>
        </w:rPr>
        <w:t>)</w:t>
      </w:r>
      <w:r w:rsidR="005F4CF2" w:rsidRPr="00AB77A4">
        <w:rPr>
          <w:rFonts w:ascii="Cambria" w:eastAsia="DFKai-SB" w:hAnsi="DFKai-SB"/>
          <w:sz w:val="21"/>
          <w:szCs w:val="21"/>
        </w:rPr>
        <w:t>。</w:t>
      </w:r>
      <w:proofErr w:type="gramEnd"/>
      <w:r w:rsidR="005F4CF2" w:rsidRPr="00AB77A4">
        <w:rPr>
          <w:rFonts w:ascii="Cambria" w:eastAsia="DFKai-SB" w:hAnsi="DFKai-SB"/>
          <w:sz w:val="21"/>
          <w:szCs w:val="21"/>
        </w:rPr>
        <w:t>感謝神在基督裡所賜下天上各樣屬靈的福氣</w:t>
      </w:r>
      <w:r w:rsidR="005F4CF2" w:rsidRPr="00AB77A4">
        <w:rPr>
          <w:rFonts w:ascii="Cambria" w:eastAsia="DFKai-SB" w:hAnsi="Cambria"/>
          <w:sz w:val="21"/>
          <w:szCs w:val="21"/>
        </w:rPr>
        <w:t xml:space="preserve"> </w:t>
      </w:r>
      <w:r w:rsidRPr="00AB77A4">
        <w:rPr>
          <w:rFonts w:ascii="Cambria" w:eastAsia="DFKai-SB" w:hAnsi="Cambria"/>
          <w:sz w:val="21"/>
          <w:szCs w:val="21"/>
        </w:rPr>
        <w:t>(</w:t>
      </w:r>
      <w:r w:rsidR="005F4CF2" w:rsidRPr="00AB77A4">
        <w:rPr>
          <w:rFonts w:ascii="Cambria" w:eastAsia="DFKai-SB" w:hAnsi="DFKai-SB"/>
          <w:sz w:val="21"/>
          <w:szCs w:val="21"/>
        </w:rPr>
        <w:t>弗</w:t>
      </w:r>
      <w:r w:rsidR="005F4CF2" w:rsidRPr="00AB77A4">
        <w:rPr>
          <w:rFonts w:ascii="Cambria" w:eastAsia="DFKai-SB" w:hAnsi="Cambria"/>
          <w:sz w:val="21"/>
          <w:szCs w:val="21"/>
        </w:rPr>
        <w:t>1:3)</w:t>
      </w:r>
      <w:r w:rsidR="005F4CF2" w:rsidRPr="00AB77A4">
        <w:rPr>
          <w:rFonts w:ascii="Cambria" w:eastAsia="DFKai-SB" w:hAnsi="DFKai-SB"/>
          <w:sz w:val="21"/>
          <w:szCs w:val="21"/>
        </w:rPr>
        <w:t>？</w:t>
      </w:r>
    </w:p>
    <w:p w:rsidR="00AB77A4" w:rsidRPr="00AB77A4" w:rsidRDefault="00AB77A4" w:rsidP="00D33E76">
      <w:pPr>
        <w:pStyle w:val="NoSpacing"/>
        <w:rPr>
          <w:rFonts w:ascii="Cambria" w:eastAsia="DFKai-SB" w:hAnsi="Cambria"/>
          <w:sz w:val="21"/>
          <w:szCs w:val="21"/>
        </w:rPr>
      </w:pPr>
      <w:r w:rsidRPr="00AB77A4">
        <w:rPr>
          <w:rFonts w:ascii="Cambria" w:eastAsia="DFKai-SB" w:hAnsi="Cambria"/>
          <w:sz w:val="21"/>
          <w:szCs w:val="21"/>
          <w:u w:val="single"/>
        </w:rPr>
        <w:t>@@</w:t>
      </w:r>
      <w:r>
        <w:rPr>
          <w:rFonts w:ascii="Cambria" w:eastAsia="DFKai-SB" w:hAnsi="DFKai-SB" w:hint="eastAsia"/>
          <w:sz w:val="21"/>
          <w:szCs w:val="21"/>
          <w:u w:val="single"/>
        </w:rPr>
        <w:t>蒙福行動</w:t>
      </w:r>
      <w:r w:rsidRPr="00AB77A4">
        <w:rPr>
          <w:rFonts w:ascii="Cambria" w:eastAsia="DFKai-SB" w:hAnsi="DFKai-SB"/>
          <w:sz w:val="21"/>
          <w:szCs w:val="21"/>
          <w:u w:val="single"/>
        </w:rPr>
        <w:t>：</w:t>
      </w:r>
      <w:r>
        <w:rPr>
          <w:rFonts w:ascii="Cambria" w:eastAsia="DFKai-SB" w:hAnsi="DFKai-SB" w:hint="eastAsia"/>
          <w:sz w:val="21"/>
          <w:szCs w:val="21"/>
          <w:u w:val="single"/>
        </w:rPr>
        <w:t>找到一個你過去常常抱怨、</w:t>
      </w:r>
      <w:proofErr w:type="gramStart"/>
      <w:r>
        <w:rPr>
          <w:rFonts w:ascii="Cambria" w:eastAsia="DFKai-SB" w:hAnsi="DFKai-SB" w:hint="eastAsia"/>
          <w:sz w:val="21"/>
          <w:szCs w:val="21"/>
          <w:u w:val="single"/>
        </w:rPr>
        <w:t>吐苦水的對象</w:t>
      </w:r>
      <w:r>
        <w:rPr>
          <w:rFonts w:ascii="Cambria" w:eastAsia="DFKai-SB" w:hAnsi="DFKai-SB" w:hint="eastAsia"/>
          <w:sz w:val="21"/>
          <w:szCs w:val="21"/>
          <w:u w:val="single"/>
        </w:rPr>
        <w:t>(</w:t>
      </w:r>
      <w:proofErr w:type="gramEnd"/>
      <w:r>
        <w:rPr>
          <w:rFonts w:ascii="Cambria" w:eastAsia="DFKai-SB" w:hAnsi="DFKai-SB" w:hint="eastAsia"/>
          <w:sz w:val="21"/>
          <w:szCs w:val="21"/>
          <w:u w:val="single"/>
        </w:rPr>
        <w:t>人</w:t>
      </w:r>
      <w:r>
        <w:rPr>
          <w:rFonts w:ascii="Cambria" w:eastAsia="DFKai-SB" w:hAnsi="DFKai-SB" w:hint="eastAsia"/>
          <w:sz w:val="21"/>
          <w:szCs w:val="21"/>
          <w:u w:val="single"/>
        </w:rPr>
        <w:t>)</w:t>
      </w:r>
      <w:r>
        <w:rPr>
          <w:rFonts w:ascii="Cambria" w:eastAsia="DFKai-SB" w:hAnsi="DFKai-SB" w:hint="eastAsia"/>
          <w:sz w:val="21"/>
          <w:szCs w:val="21"/>
          <w:u w:val="single"/>
        </w:rPr>
        <w:t>，本週特別打電話給他</w:t>
      </w:r>
      <w:r>
        <w:rPr>
          <w:rFonts w:ascii="Cambria" w:eastAsia="DFKai-SB" w:hAnsi="DFKai-SB" w:hint="eastAsia"/>
          <w:sz w:val="21"/>
          <w:szCs w:val="21"/>
          <w:u w:val="single"/>
        </w:rPr>
        <w:t>/</w:t>
      </w:r>
      <w:r>
        <w:rPr>
          <w:rFonts w:ascii="Cambria" w:eastAsia="DFKai-SB" w:hAnsi="DFKai-SB" w:hint="eastAsia"/>
          <w:sz w:val="21"/>
          <w:szCs w:val="21"/>
          <w:u w:val="single"/>
        </w:rPr>
        <w:t>她，或約他</w:t>
      </w:r>
      <w:r>
        <w:rPr>
          <w:rFonts w:ascii="Cambria" w:eastAsia="DFKai-SB" w:hAnsi="DFKai-SB" w:hint="eastAsia"/>
          <w:sz w:val="21"/>
          <w:szCs w:val="21"/>
          <w:u w:val="single"/>
        </w:rPr>
        <w:t>/</w:t>
      </w:r>
      <w:r>
        <w:rPr>
          <w:rFonts w:ascii="Cambria" w:eastAsia="DFKai-SB" w:hAnsi="DFKai-SB" w:hint="eastAsia"/>
          <w:sz w:val="21"/>
          <w:szCs w:val="21"/>
          <w:u w:val="single"/>
        </w:rPr>
        <w:t>她出來，把原先抱怨的事項與內容，用不同的思考模式重新詮釋，以感恩的語氣跟他</w:t>
      </w:r>
      <w:r>
        <w:rPr>
          <w:rFonts w:ascii="Cambria" w:eastAsia="DFKai-SB" w:hAnsi="DFKai-SB" w:hint="eastAsia"/>
          <w:sz w:val="21"/>
          <w:szCs w:val="21"/>
          <w:u w:val="single"/>
        </w:rPr>
        <w:t>/</w:t>
      </w:r>
      <w:r>
        <w:rPr>
          <w:rFonts w:ascii="Cambria" w:eastAsia="DFKai-SB" w:hAnsi="DFKai-SB" w:hint="eastAsia"/>
          <w:sz w:val="21"/>
          <w:szCs w:val="21"/>
          <w:u w:val="single"/>
        </w:rPr>
        <w:t>她分享</w:t>
      </w:r>
      <w:r w:rsidRPr="00AB77A4">
        <w:rPr>
          <w:rFonts w:ascii="Cambria" w:eastAsia="DFKai-SB" w:hAnsi="DFKai-SB"/>
          <w:sz w:val="21"/>
          <w:szCs w:val="21"/>
          <w:u w:val="single"/>
        </w:rPr>
        <w:t>。</w:t>
      </w:r>
      <w:r>
        <w:rPr>
          <w:rFonts w:ascii="Cambria" w:eastAsia="DFKai-SB" w:hAnsi="DFKai-SB" w:hint="eastAsia"/>
          <w:sz w:val="21"/>
          <w:szCs w:val="21"/>
          <w:u w:val="single"/>
        </w:rPr>
        <w:t>(</w:t>
      </w:r>
      <w:r>
        <w:rPr>
          <w:rFonts w:ascii="Cambria" w:eastAsia="DFKai-SB" w:hAnsi="DFKai-SB" w:hint="eastAsia"/>
          <w:sz w:val="21"/>
          <w:szCs w:val="21"/>
          <w:u w:val="single"/>
        </w:rPr>
        <w:t>請在小組裡面說出具體的行動</w:t>
      </w:r>
      <w:r>
        <w:rPr>
          <w:rFonts w:ascii="Cambria" w:eastAsia="DFKai-SB" w:hAnsi="DFKai-SB" w:hint="eastAsia"/>
          <w:sz w:val="21"/>
          <w:szCs w:val="21"/>
          <w:u w:val="single"/>
        </w:rPr>
        <w:t>)</w:t>
      </w:r>
      <w:r>
        <w:rPr>
          <w:rFonts w:ascii="Cambria" w:eastAsia="DFKai-SB" w:hAnsi="DFKai-SB" w:hint="eastAsia"/>
          <w:sz w:val="21"/>
          <w:szCs w:val="21"/>
          <w:u w:val="single"/>
        </w:rPr>
        <w:t>。</w:t>
      </w:r>
    </w:p>
    <w:sectPr w:rsidR="00AB77A4" w:rsidRPr="00AB77A4" w:rsidSect="001154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BE38E0"/>
    <w:rsid w:val="00010736"/>
    <w:rsid w:val="000130B6"/>
    <w:rsid w:val="00032167"/>
    <w:rsid w:val="00067EB5"/>
    <w:rsid w:val="000B5F29"/>
    <w:rsid w:val="000E6DC7"/>
    <w:rsid w:val="000F5576"/>
    <w:rsid w:val="00115429"/>
    <w:rsid w:val="00137E3F"/>
    <w:rsid w:val="00143930"/>
    <w:rsid w:val="00153807"/>
    <w:rsid w:val="00153C74"/>
    <w:rsid w:val="0016434E"/>
    <w:rsid w:val="001919F2"/>
    <w:rsid w:val="001A2632"/>
    <w:rsid w:val="001D0FEF"/>
    <w:rsid w:val="001D4B5D"/>
    <w:rsid w:val="00201C96"/>
    <w:rsid w:val="00217B66"/>
    <w:rsid w:val="00224DC6"/>
    <w:rsid w:val="00276C22"/>
    <w:rsid w:val="00284B0C"/>
    <w:rsid w:val="002A22F5"/>
    <w:rsid w:val="003007B2"/>
    <w:rsid w:val="003130BC"/>
    <w:rsid w:val="003679B0"/>
    <w:rsid w:val="003D718D"/>
    <w:rsid w:val="003F7BBD"/>
    <w:rsid w:val="00403F0B"/>
    <w:rsid w:val="00415BC4"/>
    <w:rsid w:val="00417AB0"/>
    <w:rsid w:val="00433AE0"/>
    <w:rsid w:val="00434DF3"/>
    <w:rsid w:val="00444FF0"/>
    <w:rsid w:val="0046489E"/>
    <w:rsid w:val="0046720E"/>
    <w:rsid w:val="004C4B92"/>
    <w:rsid w:val="004C5D79"/>
    <w:rsid w:val="004F0D21"/>
    <w:rsid w:val="00515AC0"/>
    <w:rsid w:val="005202B5"/>
    <w:rsid w:val="005368BC"/>
    <w:rsid w:val="00551B7D"/>
    <w:rsid w:val="005619FB"/>
    <w:rsid w:val="005E491E"/>
    <w:rsid w:val="005F4CF2"/>
    <w:rsid w:val="00626508"/>
    <w:rsid w:val="00643C66"/>
    <w:rsid w:val="00672C8E"/>
    <w:rsid w:val="006909BB"/>
    <w:rsid w:val="006C079D"/>
    <w:rsid w:val="006C57B9"/>
    <w:rsid w:val="006D6DFC"/>
    <w:rsid w:val="00785B5D"/>
    <w:rsid w:val="007B6DB7"/>
    <w:rsid w:val="007C791D"/>
    <w:rsid w:val="00804789"/>
    <w:rsid w:val="0080660F"/>
    <w:rsid w:val="00811CC8"/>
    <w:rsid w:val="0083440B"/>
    <w:rsid w:val="0083690D"/>
    <w:rsid w:val="00837F50"/>
    <w:rsid w:val="008411E5"/>
    <w:rsid w:val="0085451F"/>
    <w:rsid w:val="00855295"/>
    <w:rsid w:val="00856989"/>
    <w:rsid w:val="00856A84"/>
    <w:rsid w:val="0087518B"/>
    <w:rsid w:val="00884729"/>
    <w:rsid w:val="00922B74"/>
    <w:rsid w:val="00940195"/>
    <w:rsid w:val="00964AD3"/>
    <w:rsid w:val="00971631"/>
    <w:rsid w:val="00982289"/>
    <w:rsid w:val="00985EB4"/>
    <w:rsid w:val="00991141"/>
    <w:rsid w:val="009B7C22"/>
    <w:rsid w:val="009C02AB"/>
    <w:rsid w:val="00A1364F"/>
    <w:rsid w:val="00A64F79"/>
    <w:rsid w:val="00A72C1D"/>
    <w:rsid w:val="00A84E23"/>
    <w:rsid w:val="00A9060B"/>
    <w:rsid w:val="00A97BA7"/>
    <w:rsid w:val="00AB77A4"/>
    <w:rsid w:val="00B43059"/>
    <w:rsid w:val="00B44DFA"/>
    <w:rsid w:val="00B64BB7"/>
    <w:rsid w:val="00BD0C89"/>
    <w:rsid w:val="00BE38E0"/>
    <w:rsid w:val="00C32D3A"/>
    <w:rsid w:val="00C33526"/>
    <w:rsid w:val="00C50818"/>
    <w:rsid w:val="00C5559B"/>
    <w:rsid w:val="00C73DAD"/>
    <w:rsid w:val="00C751F8"/>
    <w:rsid w:val="00CA538F"/>
    <w:rsid w:val="00D05586"/>
    <w:rsid w:val="00D33E76"/>
    <w:rsid w:val="00D56730"/>
    <w:rsid w:val="00D6708E"/>
    <w:rsid w:val="00DE35C8"/>
    <w:rsid w:val="00E016F9"/>
    <w:rsid w:val="00E26201"/>
    <w:rsid w:val="00EC2B17"/>
    <w:rsid w:val="00EC58E8"/>
    <w:rsid w:val="00F354FC"/>
    <w:rsid w:val="00F36E05"/>
    <w:rsid w:val="00F4093B"/>
    <w:rsid w:val="00F60A83"/>
    <w:rsid w:val="00F726C4"/>
    <w:rsid w:val="00FE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E0"/>
    <w:pPr>
      <w:widowControl w:val="0"/>
      <w:spacing w:after="0" w:line="240" w:lineRule="auto"/>
    </w:pPr>
    <w:rPr>
      <w:rFonts w:ascii="Arial" w:eastAsia="DFKai-SB" w:hAnsi="Arial" w:cs="Times New Roman"/>
      <w:kern w:val="2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6DB7"/>
    <w:pPr>
      <w:keepNext/>
      <w:outlineLvl w:val="0"/>
    </w:pPr>
    <w:rPr>
      <w:rFonts w:ascii="Comic Sans MS" w:eastAsia="PMingLiU" w:hAnsi="Comic Sans MS"/>
      <w:b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B6DB7"/>
    <w:pPr>
      <w:keepNext/>
      <w:jc w:val="center"/>
      <w:outlineLvl w:val="1"/>
    </w:pPr>
    <w:rPr>
      <w:rFonts w:ascii="DFKai-SB" w:eastAsia="PMingLiU" w:hAnsi="DFKai-SB"/>
      <w:b/>
      <w:bCs/>
      <w:sz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B6DB7"/>
    <w:pPr>
      <w:keepNext/>
      <w:jc w:val="center"/>
      <w:outlineLvl w:val="2"/>
    </w:pPr>
    <w:rPr>
      <w:rFonts w:ascii="Times New Roman" w:eastAsia="PMingLiU" w:hAnsi="Times New Roman"/>
      <w:b/>
      <w:bCs/>
      <w:i/>
      <w:iCs/>
      <w:sz w:val="4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7B6DB7"/>
    <w:pPr>
      <w:keepNext/>
      <w:jc w:val="center"/>
      <w:outlineLvl w:val="3"/>
    </w:pPr>
    <w:rPr>
      <w:rFonts w:ascii="Times New Roman" w:eastAsia="PMingLiU" w:hAnsi="Times New Roman"/>
      <w:b/>
      <w:bCs/>
      <w:sz w:val="3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B6DB7"/>
    <w:pPr>
      <w:keepNext/>
      <w:outlineLvl w:val="4"/>
    </w:pPr>
    <w:rPr>
      <w:rFonts w:ascii="Times New Roman" w:eastAsia="PMingLiU" w:hAnsi="Times New Roman"/>
      <w:b/>
      <w:bCs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B6DB7"/>
    <w:pPr>
      <w:keepNext/>
      <w:jc w:val="center"/>
      <w:outlineLvl w:val="5"/>
    </w:pPr>
    <w:rPr>
      <w:rFonts w:ascii="Times New Roman" w:eastAsia="PMingLiU" w:hAnsi="Times New Roman"/>
      <w:b/>
      <w:bCs/>
      <w:sz w:val="36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B6DB7"/>
    <w:pPr>
      <w:keepNext/>
      <w:jc w:val="center"/>
      <w:outlineLvl w:val="6"/>
    </w:pPr>
    <w:rPr>
      <w:rFonts w:ascii="Times New Roman" w:eastAsia="PMingLiU" w:hAnsi="Times New Roman"/>
      <w:sz w:val="2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B6DB7"/>
    <w:pPr>
      <w:keepNext/>
      <w:outlineLvl w:val="7"/>
    </w:pPr>
    <w:rPr>
      <w:rFonts w:ascii="Times New Roman" w:eastAsia="PMingLiU" w:hAnsi="Times New Roman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6DB7"/>
    <w:rPr>
      <w:rFonts w:ascii="Comic Sans MS" w:eastAsia="PMingLiU" w:hAnsi="Comic Sans MS" w:cs="Times New Roman"/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7B6DB7"/>
    <w:rPr>
      <w:rFonts w:ascii="DFKai-SB" w:eastAsia="PMingLiU" w:hAnsi="DFKai-SB" w:cs="Times New Roman"/>
      <w:b/>
      <w:bCs/>
      <w:sz w:val="4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7B6DB7"/>
    <w:rPr>
      <w:rFonts w:ascii="Times New Roman" w:eastAsia="PMingLiU" w:hAnsi="Times New Roman" w:cs="Times New Roman"/>
      <w:b/>
      <w:bCs/>
      <w:i/>
      <w:iCs/>
      <w:sz w:val="4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7B6DB7"/>
    <w:rPr>
      <w:rFonts w:ascii="Times New Roman" w:eastAsia="PMingLiU" w:hAnsi="Times New Roman" w:cs="Times New Roman"/>
      <w:b/>
      <w:bCs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7B6DB7"/>
    <w:rPr>
      <w:rFonts w:ascii="Times New Roman" w:eastAsia="PMingLiU" w:hAnsi="Times New Roman" w:cs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7B6DB7"/>
    <w:rPr>
      <w:rFonts w:ascii="Times New Roman" w:eastAsia="PMingLiU" w:hAnsi="Times New Roman" w:cs="Times New Roman"/>
      <w:b/>
      <w:bCs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7B6DB7"/>
    <w:rPr>
      <w:rFonts w:ascii="Times New Roman" w:eastAsia="PMingLiU" w:hAnsi="Times New Roman" w:cs="Times New Roman"/>
      <w:sz w:val="28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7B6DB7"/>
    <w:rPr>
      <w:rFonts w:ascii="Times New Roman" w:eastAsia="PMingLiU" w:hAnsi="Times New Roman" w:cs="Times New Roman"/>
      <w:sz w:val="36"/>
      <w:szCs w:val="24"/>
      <w:lang w:eastAsia="en-US"/>
    </w:rPr>
  </w:style>
  <w:style w:type="paragraph" w:styleId="Title">
    <w:name w:val="Title"/>
    <w:basedOn w:val="Normal"/>
    <w:link w:val="TitleChar"/>
    <w:qFormat/>
    <w:rsid w:val="007B6DB7"/>
    <w:pPr>
      <w:jc w:val="center"/>
    </w:pPr>
    <w:rPr>
      <w:rFonts w:ascii="Times New Roman" w:eastAsia="PMingLiU" w:hAnsi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7B6DB7"/>
    <w:rPr>
      <w:rFonts w:ascii="Times New Roman" w:eastAsia="PMingLiU" w:hAnsi="Times New Roman" w:cs="Times New Roman"/>
      <w:b/>
      <w:bCs/>
      <w:sz w:val="28"/>
      <w:szCs w:val="24"/>
      <w:lang w:eastAsia="en-US"/>
    </w:rPr>
  </w:style>
  <w:style w:type="paragraph" w:styleId="NoSpacing">
    <w:name w:val="No Spacing"/>
    <w:uiPriority w:val="1"/>
    <w:qFormat/>
    <w:rsid w:val="007B6D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6DB7"/>
    <w:pPr>
      <w:ind w:left="720"/>
      <w:contextualSpacing/>
    </w:pPr>
    <w:rPr>
      <w:rFonts w:ascii="Times New Roman" w:eastAsia="PMingLiU" w:hAnsi="Times New Roman"/>
      <w:lang w:eastAsia="en-US"/>
    </w:rPr>
  </w:style>
  <w:style w:type="character" w:styleId="BookTitle">
    <w:name w:val="Book Title"/>
    <w:basedOn w:val="DefaultParagraphFont"/>
    <w:uiPriority w:val="33"/>
    <w:qFormat/>
    <w:rsid w:val="007B6DB7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1919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2D3A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95"/>
    <w:rPr>
      <w:rFonts w:ascii="Tahoma" w:eastAsia="DFKai-SB" w:hAnsi="Tahoma" w:cs="Tahoma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1991F-49C8-47D9-A76A-002B8051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3</cp:revision>
  <dcterms:created xsi:type="dcterms:W3CDTF">2017-11-06T01:23:00Z</dcterms:created>
  <dcterms:modified xsi:type="dcterms:W3CDTF">2017-11-07T07:05:00Z</dcterms:modified>
</cp:coreProperties>
</file>