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作成熟的器皿</w:t>
        <w:br w:type="textWrapping"/>
        <w:br w:type="textWrapping"/>
        <w:t xml:space="preserve">提摩太后書2:1 我兒啊，你要在基督耶穌的恩典上剛強起來。2:2 你在許多見證人面前聽見我所教訓的，也要交托那忠心能教導別人的人。2:3 你要和我同受苦難，好象耶穌基督的精兵。2:4 凡在軍中當兵的，不將世務纏身，好叫那招他當兵的人喜悅。2:5 人若在場上比武，非按規矩，就不能得冠冕。2:6 勞力的農夫，理當先得糧食。2:7 我所說的話你要思想，因為凡事主必給你聰明。</w:t>
        <w:br w:type="textWrapping"/>
        <w:br w:type="textWrapping"/>
        <w:t xml:space="preserve">神的國需要成熟的器皿</w:t>
        <w:br w:type="textWrapping"/>
        <w:br w:type="textWrapping"/>
        <w:t xml:space="preserve">1，在主的恩典上，要剛強</w:t>
        <w:br w:type="textWrapping"/>
        <w:t xml:space="preserve">要提摩太剛強不太容易，真正的剛強是從主而來。秘決不在本性，而是在信靠主。唯有神是我們恩典，力量，愛，喜樂的源泉。</w:t>
        <w:br w:type="textWrapping"/>
        <w:t xml:space="preserve">A. 領受主的恩典，要來求神。最easy prayer：1，主阿求你記念我 2，求你幫助我。神樂意用笑臉來幫助我, 就象父親對樂意，巴不得長大的兒女們要求助。放下一切來求主，血漏的婦人例子</w:t>
        <w:br w:type="textWrapping"/>
        <w:t xml:space="preserve">B. 站穩在主的恩典上。彼得前書5:8 務要謹守，警醒；因為你們的仇敵魔鬼，如同吼叫的獅子，遍地遊行，尋找可吞吃的人。可被吞吃，不可被吞吃。用信心扺擋魔鬼，萬事相互效力。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Q1- 你有過放下自我，竭力呼求主的經歷嗎？請分享。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2，在主的話語上，要忠心</w:t>
        <w:br w:type="textWrapping"/>
        <w:br w:type="textWrapping"/>
        <w:br w:type="textWrapping"/>
        <w:t xml:space="preserve">四代信徒，生命一代一代傳承。教導的對象？其實許多人不知何去何從，沒有人生方向。沒有人指教，如何前行？</w:t>
        <w:br w:type="textWrapping"/>
        <w:t xml:space="preserve">小組長教導，讓真理扎根在組員們生命里</w:t>
        <w:br w:type="textWrapping"/>
        <w:t xml:space="preserve">父母親，兒女就是你的教導的對象。兒女會看你做什麼。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Q2: 我該實際做點什麼才稱得上在主的話語上忠心？</w:t>
        <w:br w:type="textWrapping"/>
      </w:r>
      <w:r w:rsidDel="00000000" w:rsidR="00000000" w:rsidRPr="00000000">
        <w:rPr>
          <w:rFonts w:ascii="SimSun" w:cs="SimSun" w:eastAsia="SimSun" w:hAnsi="SimSun"/>
          <w:rtl w:val="0"/>
        </w:rPr>
        <w:br w:type="textWrapping"/>
        <w:t xml:space="preserve">三。在服事上，要成熟</w:t>
        <w:br w:type="textWrapping"/>
        <w:br w:type="textWrapping"/>
        <w:t xml:space="preserve">苦難臨到，讓我們生命象耶穌</w:t>
        <w:br w:type="textWrapping"/>
        <w:br w:type="textWrapping"/>
        <w:t xml:space="preserve">1，軍人，磨練使生命老練。羅馬書5:3 不但如此，就是在患難中也是歡歡喜喜的；因為知道患難生忍耐。5:4 忍耐生老練；老練生盼望；5:5 盼望不至於羞恥，因為所賜給我們的聖靈將　神的愛澆灌在我們心裡。</w:t>
        <w:br w:type="textWrapping"/>
        <w:br w:type="textWrapping"/>
        <w:t xml:space="preserve">2，比武者，紀律嚴明。門徒=disciple 源於discipline 紀律。在屬靈的生活上有紀律的人。在話語，情㥩，生活細節上都有紀律。準時，信實。 </w:t>
        <w:br w:type="textWrapping"/>
        <w:br w:type="textWrapping"/>
        <w:t xml:space="preserve">3，像農夫，忍耐等待收成</w:t>
        <w:br w:type="textWrapping"/>
        <w:t xml:space="preserve">我們常渴望我們所期望禱告的事情在一夜之間就發生，急於加速生命成長。切勿拔苗助長，讓生命走完其過程，然後才各按其時成為美好。不要急於改變別人。流淚撒種的必歡呼收割。</w:t>
        <w:br w:type="textWrapping"/>
        <w:br w:type="textWrapping"/>
        <w:t xml:space="preserve">結語</w:t>
        <w:br w:type="textWrapping"/>
        <w:br w:type="textWrapping"/>
        <w:t xml:space="preserve">神的國需要成熟的器皿。在服事神這件事上，光有願意的心是不夠的。要預備我們自己，接受神的操練。求神幫助我們，在主的恩典上剛強，在主的話語上忠心，在主的服事上成熟。合神心意，成就主的工作。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Q3:  參考劉牧師的講道，你覺的西雅圖靈糧堂是一個成熟的教會嗎？我們需要更加努力的方面有哪些。麻煩小組長記錄一下，小組長月會時分享。</w:t>
        <w:br w:type="textWrapping"/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